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D8E" w:rsidRPr="00AF1D6E" w:rsidRDefault="00D5163B" w:rsidP="006F6D8E">
      <w:pPr>
        <w:spacing w:line="600" w:lineRule="exact"/>
        <w:ind w:left="-357"/>
        <w:jc w:val="center"/>
        <w:rPr>
          <w:rFonts w:ascii="標楷體" w:eastAsia="標楷體" w:hAnsi="標楷體" w:cs="Arial"/>
          <w:sz w:val="48"/>
          <w:szCs w:val="52"/>
        </w:rPr>
      </w:pPr>
      <w:r>
        <w:rPr>
          <w:rFonts w:ascii="標楷體" w:eastAsia="標楷體" w:hAnsi="標楷體" w:cs="Arial"/>
          <w:noProof/>
          <w:sz w:val="48"/>
          <w:szCs w:val="5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1499235" cy="405765"/>
                <wp:effectExtent l="9525" t="9525"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405765"/>
                        </a:xfrm>
                        <a:prstGeom prst="rect">
                          <a:avLst/>
                        </a:prstGeom>
                        <a:solidFill>
                          <a:srgbClr val="FFFFFF"/>
                        </a:solidFill>
                        <a:ln w="9525">
                          <a:solidFill>
                            <a:srgbClr val="000000"/>
                          </a:solidFill>
                          <a:prstDash val="lgDashDotDot"/>
                          <a:miter lim="800000"/>
                          <a:headEnd/>
                          <a:tailEnd/>
                        </a:ln>
                      </wps:spPr>
                      <wps:txbx>
                        <w:txbxContent>
                          <w:p w:rsidR="004732C8" w:rsidRPr="007F404A" w:rsidRDefault="004732C8" w:rsidP="00904B99">
                            <w:pPr>
                              <w:spacing w:line="520" w:lineRule="exact"/>
                              <w:jc w:val="center"/>
                              <w:rPr>
                                <w:rFonts w:ascii="微軟正黑體" w:eastAsia="微軟正黑體" w:hAnsi="微軟正黑體"/>
                                <w:sz w:val="44"/>
                                <w:szCs w:val="40"/>
                              </w:rPr>
                            </w:pPr>
                            <w:r w:rsidRPr="007F404A">
                              <w:rPr>
                                <w:rFonts w:ascii="微軟正黑體" w:eastAsia="微軟正黑體" w:hAnsi="微軟正黑體" w:hint="eastAsia"/>
                                <w:sz w:val="44"/>
                                <w:szCs w:val="40"/>
                              </w:rPr>
                              <w:fldChar w:fldCharType="begin"/>
                            </w:r>
                            <w:r w:rsidRPr="007F404A">
                              <w:rPr>
                                <w:rFonts w:ascii="微軟正黑體" w:eastAsia="微軟正黑體" w:hAnsi="微軟正黑體" w:hint="eastAsia"/>
                                <w:sz w:val="44"/>
                                <w:szCs w:val="40"/>
                              </w:rPr>
                              <w:instrText xml:space="preserve"> MERGEFIELD "班級" </w:instrText>
                            </w:r>
                            <w:r w:rsidRPr="007F404A">
                              <w:rPr>
                                <w:rFonts w:ascii="微軟正黑體" w:eastAsia="微軟正黑體" w:hAnsi="微軟正黑體" w:hint="eastAsia"/>
                                <w:sz w:val="44"/>
                                <w:szCs w:val="40"/>
                              </w:rPr>
                              <w:fldChar w:fldCharType="separate"/>
                            </w:r>
                            <w:r w:rsidR="004F26DE">
                              <w:rPr>
                                <w:rFonts w:ascii="微軟正黑體" w:eastAsia="微軟正黑體" w:hAnsi="微軟正黑體"/>
                                <w:noProof/>
                                <w:sz w:val="44"/>
                                <w:szCs w:val="40"/>
                              </w:rPr>
                              <w:t>«</w:t>
                            </w:r>
                            <w:r w:rsidR="004F26DE">
                              <w:rPr>
                                <w:rFonts w:ascii="微軟正黑體" w:eastAsia="微軟正黑體" w:hAnsi="微軟正黑體" w:hint="eastAsia"/>
                                <w:noProof/>
                                <w:sz w:val="44"/>
                                <w:szCs w:val="40"/>
                              </w:rPr>
                              <w:t>班級</w:t>
                            </w:r>
                            <w:r w:rsidR="004F26DE">
                              <w:rPr>
                                <w:rFonts w:ascii="微軟正黑體" w:eastAsia="微軟正黑體" w:hAnsi="微軟正黑體"/>
                                <w:noProof/>
                                <w:sz w:val="44"/>
                                <w:szCs w:val="40"/>
                              </w:rPr>
                              <w:t>»</w:t>
                            </w:r>
                            <w:r w:rsidRPr="007F404A">
                              <w:rPr>
                                <w:rFonts w:ascii="微軟正黑體" w:eastAsia="微軟正黑體" w:hAnsi="微軟正黑體" w:hint="eastAsia"/>
                                <w:sz w:val="44"/>
                                <w:szCs w:val="4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18.05pt;height: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">
                <v:stroke dashstyle="longDashDotDot"/>
                <v:textbox>
                  <w:txbxContent>
                    <w:p w:rsidR="004732C8" w:rsidRPr="007F404A" w:rsidRDefault="004732C8" w:rsidP="00904B99">
                      <w:pPr>
                        <w:spacing w:line="520" w:lineRule="exact"/>
                        <w:jc w:val="center"/>
                        <w:rPr>
                          <w:rFonts w:ascii="微軟正黑體" w:eastAsia="微軟正黑體" w:hAnsi="微軟正黑體"/>
                          <w:sz w:val="44"/>
                          <w:szCs w:val="40"/>
                        </w:rPr>
                      </w:pPr>
                      <w:r w:rsidRPr="007F404A">
                        <w:rPr>
                          <w:rFonts w:ascii="微軟正黑體" w:eastAsia="微軟正黑體" w:hAnsi="微軟正黑體" w:hint="eastAsia"/>
                          <w:sz w:val="44"/>
                          <w:szCs w:val="40"/>
                        </w:rPr>
                        <w:fldChar w:fldCharType="begin"/>
                      </w:r>
                      <w:r w:rsidRPr="007F404A">
                        <w:rPr>
                          <w:rFonts w:ascii="微軟正黑體" w:eastAsia="微軟正黑體" w:hAnsi="微軟正黑體" w:hint="eastAsia"/>
                          <w:sz w:val="44"/>
                          <w:szCs w:val="40"/>
                        </w:rPr>
                        <w:instrText xml:space="preserve"> MERGEFIELD "班級" </w:instrText>
                      </w:r>
                      <w:r w:rsidRPr="007F404A">
                        <w:rPr>
                          <w:rFonts w:ascii="微軟正黑體" w:eastAsia="微軟正黑體" w:hAnsi="微軟正黑體" w:hint="eastAsia"/>
                          <w:sz w:val="44"/>
                          <w:szCs w:val="40"/>
                        </w:rPr>
                        <w:fldChar w:fldCharType="separate"/>
                      </w:r>
                      <w:r w:rsidR="004F26DE">
                        <w:rPr>
                          <w:rFonts w:ascii="微軟正黑體" w:eastAsia="微軟正黑體" w:hAnsi="微軟正黑體"/>
                          <w:noProof/>
                          <w:sz w:val="44"/>
                          <w:szCs w:val="40"/>
                        </w:rPr>
                        <w:t>«</w:t>
                      </w:r>
                      <w:r w:rsidR="004F26DE">
                        <w:rPr>
                          <w:rFonts w:ascii="微軟正黑體" w:eastAsia="微軟正黑體" w:hAnsi="微軟正黑體" w:hint="eastAsia"/>
                          <w:noProof/>
                          <w:sz w:val="44"/>
                          <w:szCs w:val="40"/>
                        </w:rPr>
                        <w:t>班級</w:t>
                      </w:r>
                      <w:r w:rsidR="004F26DE">
                        <w:rPr>
                          <w:rFonts w:ascii="微軟正黑體" w:eastAsia="微軟正黑體" w:hAnsi="微軟正黑體"/>
                          <w:noProof/>
                          <w:sz w:val="44"/>
                          <w:szCs w:val="40"/>
                        </w:rPr>
                        <w:t>»</w:t>
                      </w:r>
                      <w:r w:rsidRPr="007F404A">
                        <w:rPr>
                          <w:rFonts w:ascii="微軟正黑體" w:eastAsia="微軟正黑體" w:hAnsi="微軟正黑體" w:hint="eastAsia"/>
                          <w:sz w:val="44"/>
                          <w:szCs w:val="40"/>
                        </w:rPr>
                        <w:fldChar w:fldCharType="end"/>
                      </w:r>
                    </w:p>
                  </w:txbxContent>
                </v:textbox>
              </v:shape>
            </w:pict>
          </mc:Fallback>
        </mc:AlternateContent>
      </w:r>
      <w:r w:rsidR="006F6D8E" w:rsidRPr="00AF1D6E">
        <w:rPr>
          <w:rFonts w:ascii="標楷體" w:eastAsia="標楷體" w:hAnsi="標楷體" w:cs="Arial" w:hint="eastAsia"/>
          <w:sz w:val="48"/>
          <w:szCs w:val="52"/>
        </w:rPr>
        <w:t>豫章工商</w:t>
      </w:r>
      <w:r w:rsidR="00B05665">
        <w:rPr>
          <w:rFonts w:ascii="標楷體" w:eastAsia="標楷體" w:hAnsi="標楷體" w:cs="Arial" w:hint="eastAsia"/>
          <w:color w:val="FF0000"/>
          <w:sz w:val="48"/>
          <w:szCs w:val="52"/>
        </w:rPr>
        <w:t>11</w:t>
      </w:r>
      <w:r w:rsidR="006A7B07">
        <w:rPr>
          <w:rFonts w:ascii="標楷體" w:eastAsia="標楷體" w:hAnsi="標楷體" w:cs="Arial"/>
          <w:color w:val="FF0000"/>
          <w:sz w:val="48"/>
          <w:szCs w:val="52"/>
        </w:rPr>
        <w:t>4</w:t>
      </w:r>
      <w:r w:rsidR="006F6D8E" w:rsidRPr="00AF1D6E">
        <w:rPr>
          <w:rFonts w:ascii="標楷體" w:eastAsia="標楷體" w:hAnsi="標楷體" w:cs="Arial" w:hint="eastAsia"/>
          <w:sz w:val="48"/>
          <w:szCs w:val="52"/>
        </w:rPr>
        <w:t>學年度第一學期</w:t>
      </w:r>
    </w:p>
    <w:p w:rsidR="006F6D8E" w:rsidRPr="00AF1D6E" w:rsidRDefault="006F6D8E" w:rsidP="006F6D8E">
      <w:pPr>
        <w:spacing w:line="600" w:lineRule="exact"/>
        <w:ind w:left="-357"/>
        <w:jc w:val="center"/>
        <w:rPr>
          <w:rFonts w:ascii="Arial" w:eastAsia="標楷體" w:hAnsi="Arial" w:cs="Arial"/>
          <w:sz w:val="48"/>
          <w:szCs w:val="52"/>
        </w:rPr>
      </w:pPr>
      <w:r w:rsidRPr="00AF1D6E">
        <w:rPr>
          <w:rFonts w:ascii="Arial" w:eastAsia="標楷體" w:hAnsi="Arial" w:cs="Arial" w:hint="eastAsia"/>
          <w:sz w:val="48"/>
          <w:szCs w:val="52"/>
        </w:rPr>
        <w:t>各項</w:t>
      </w:r>
      <w:r w:rsidRPr="00AF1D6E">
        <w:rPr>
          <w:rFonts w:ascii="Arial" w:eastAsia="標楷體" w:hAnsi="Arial" w:cs="Arial"/>
          <w:sz w:val="48"/>
          <w:szCs w:val="52"/>
        </w:rPr>
        <w:t>獎助學金</w:t>
      </w:r>
      <w:r w:rsidRPr="00AF1D6E">
        <w:rPr>
          <w:rFonts w:ascii="Arial" w:eastAsia="標楷體" w:hAnsi="Arial" w:cs="Arial" w:hint="eastAsia"/>
          <w:sz w:val="48"/>
          <w:szCs w:val="52"/>
        </w:rPr>
        <w:t>公告【一】</w:t>
      </w:r>
    </w:p>
    <w:p w:rsidR="006F6D8E" w:rsidRPr="00FF05BC" w:rsidRDefault="00B05665" w:rsidP="00C95E06">
      <w:pPr>
        <w:spacing w:line="200" w:lineRule="exact"/>
        <w:ind w:left="300" w:hangingChars="150" w:hanging="300"/>
        <w:jc w:val="right"/>
        <w:rPr>
          <w:rFonts w:ascii="Arial" w:eastAsia="標楷體" w:hAnsi="Arial" w:cs="Arial"/>
          <w:color w:val="FF0000"/>
          <w:sz w:val="20"/>
        </w:rPr>
      </w:pPr>
      <w:r w:rsidRPr="00FF05BC">
        <w:rPr>
          <w:rFonts w:ascii="Arial" w:eastAsia="標楷體" w:hAnsi="Arial" w:cs="Arial" w:hint="eastAsia"/>
          <w:color w:val="FF0000"/>
          <w:sz w:val="20"/>
        </w:rPr>
        <w:t>11</w:t>
      </w:r>
      <w:r w:rsidR="00FF05BC" w:rsidRPr="00FF05BC">
        <w:rPr>
          <w:rFonts w:ascii="Arial" w:eastAsia="標楷體" w:hAnsi="Arial" w:cs="Arial"/>
          <w:color w:val="FF0000"/>
          <w:sz w:val="20"/>
        </w:rPr>
        <w:t>4</w:t>
      </w:r>
      <w:r w:rsidR="006F6D8E" w:rsidRPr="00FF05BC">
        <w:rPr>
          <w:rFonts w:ascii="Arial" w:eastAsia="標楷體" w:hAnsi="Arial" w:cs="Arial" w:hint="eastAsia"/>
          <w:color w:val="FF0000"/>
          <w:sz w:val="20"/>
        </w:rPr>
        <w:t>.0</w:t>
      </w:r>
      <w:r w:rsidR="00BC2010" w:rsidRPr="00FF05BC">
        <w:rPr>
          <w:rFonts w:ascii="Arial" w:eastAsia="標楷體" w:hAnsi="Arial" w:cs="Arial" w:hint="eastAsia"/>
          <w:color w:val="FF0000"/>
          <w:sz w:val="20"/>
        </w:rPr>
        <w:t>9.</w:t>
      </w:r>
      <w:r w:rsidR="00C95E06" w:rsidRPr="00FF05BC">
        <w:rPr>
          <w:rFonts w:ascii="Arial" w:eastAsia="標楷體" w:hAnsi="Arial" w:cs="Arial" w:hint="eastAsia"/>
          <w:color w:val="FF0000"/>
          <w:sz w:val="20"/>
        </w:rPr>
        <w:t>1</w:t>
      </w:r>
      <w:r w:rsidR="00FF05BC" w:rsidRPr="00FF05BC">
        <w:rPr>
          <w:rFonts w:ascii="Arial" w:eastAsia="標楷體" w:hAnsi="Arial" w:cs="Arial"/>
          <w:color w:val="FF0000"/>
          <w:sz w:val="20"/>
        </w:rPr>
        <w:t>0</w:t>
      </w:r>
      <w:r w:rsidR="006F6D8E" w:rsidRPr="00FF05BC">
        <w:rPr>
          <w:rFonts w:ascii="Arial" w:eastAsia="標楷體" w:hAnsi="Arial" w:cs="Arial" w:hint="eastAsia"/>
          <w:color w:val="FF0000"/>
          <w:sz w:val="22"/>
        </w:rPr>
        <w:t>製發</w:t>
      </w:r>
    </w:p>
    <w:p w:rsidR="006F6D8E" w:rsidRPr="004A278E" w:rsidRDefault="006F6D8E" w:rsidP="00034526">
      <w:pPr>
        <w:spacing w:beforeLines="25" w:before="90" w:afterLines="30" w:after="108" w:line="400" w:lineRule="exact"/>
        <w:jc w:val="both"/>
        <w:rPr>
          <w:rFonts w:ascii="微軟正黑體" w:eastAsia="微軟正黑體" w:hAnsi="微軟正黑體" w:cs="Arial"/>
          <w:b/>
          <w:sz w:val="28"/>
          <w:szCs w:val="26"/>
        </w:rPr>
      </w:pPr>
      <w:r w:rsidRPr="004A278E">
        <w:rPr>
          <w:rFonts w:ascii="標楷體" w:eastAsia="標楷體" w:hAnsi="標楷體" w:cs="Arial" w:hint="eastAsia"/>
          <w:b/>
          <w:sz w:val="28"/>
          <w:szCs w:val="26"/>
        </w:rPr>
        <w:t>◎</w:t>
      </w:r>
      <w:r w:rsidRPr="004A278E">
        <w:rPr>
          <w:rFonts w:ascii="微軟正黑體" w:eastAsia="微軟正黑體" w:hAnsi="微軟正黑體" w:cs="Arial" w:hint="eastAsia"/>
          <w:b/>
          <w:sz w:val="28"/>
          <w:szCs w:val="26"/>
        </w:rPr>
        <w:t>請先至教務處註冊組領取申請表件，並於</w:t>
      </w:r>
      <w:r w:rsidRPr="004A278E">
        <w:rPr>
          <w:rFonts w:ascii="微軟正黑體" w:eastAsia="微軟正黑體" w:hAnsi="微軟正黑體" w:cs="Arial" w:hint="eastAsia"/>
          <w:b/>
          <w:sz w:val="28"/>
          <w:szCs w:val="26"/>
          <w:u w:val="double"/>
        </w:rPr>
        <w:t>校內收件截止日前</w:t>
      </w:r>
      <w:r w:rsidRPr="004A278E">
        <w:rPr>
          <w:rFonts w:ascii="微軟正黑體" w:eastAsia="微軟正黑體" w:hAnsi="微軟正黑體" w:cs="Arial" w:hint="eastAsia"/>
          <w:b/>
          <w:sz w:val="28"/>
          <w:szCs w:val="26"/>
        </w:rPr>
        <w:t>備妥資料提出申請，</w:t>
      </w:r>
      <w:r w:rsidRPr="004A278E">
        <w:rPr>
          <w:rFonts w:ascii="微軟正黑體" w:eastAsia="微軟正黑體" w:hAnsi="微軟正黑體" w:cs="Arial" w:hint="eastAsia"/>
          <w:b/>
          <w:sz w:val="28"/>
          <w:szCs w:val="26"/>
          <w:u w:val="single"/>
        </w:rPr>
        <w:t>逾期恕不受理</w:t>
      </w:r>
      <w:r w:rsidRPr="004A278E">
        <w:rPr>
          <w:rFonts w:ascii="微軟正黑體" w:eastAsia="微軟正黑體" w:hAnsi="微軟正黑體" w:cs="Arial" w:hint="eastAsia"/>
          <w:b/>
          <w:sz w:val="28"/>
          <w:szCs w:val="26"/>
        </w:rPr>
        <w:t>。</w:t>
      </w:r>
    </w:p>
    <w:tbl>
      <w:tblPr>
        <w:tblW w:w="12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746"/>
        <w:gridCol w:w="1258"/>
        <w:gridCol w:w="2155"/>
        <w:gridCol w:w="4336"/>
        <w:gridCol w:w="1824"/>
      </w:tblGrid>
      <w:tr w:rsidR="00A252DB" w:rsidRPr="00A252DB" w:rsidTr="005F3A2D">
        <w:trPr>
          <w:trHeight w:val="330"/>
          <w:jc w:val="center"/>
        </w:trPr>
        <w:tc>
          <w:tcPr>
            <w:tcW w:w="2746" w:type="dxa"/>
            <w:shd w:val="clear" w:color="auto" w:fill="auto"/>
            <w:tcMar>
              <w:top w:w="57" w:type="dxa"/>
              <w:bottom w:w="57" w:type="dxa"/>
            </w:tcMar>
            <w:vAlign w:val="center"/>
          </w:tcPr>
          <w:p w:rsidR="006F6D8E" w:rsidRPr="003C2EF0" w:rsidRDefault="006F6D8E" w:rsidP="00034526">
            <w:pPr>
              <w:spacing w:line="300" w:lineRule="exact"/>
              <w:jc w:val="center"/>
              <w:rPr>
                <w:rFonts w:ascii="Arial" w:eastAsia="標楷體" w:hAnsi="Arial" w:cs="Arial"/>
              </w:rPr>
            </w:pPr>
            <w:r w:rsidRPr="003C2EF0">
              <w:rPr>
                <w:rFonts w:ascii="Arial" w:eastAsia="標楷體" w:hAnsi="Arial" w:cs="Arial" w:hint="eastAsia"/>
              </w:rPr>
              <w:t>獎助學金名稱</w:t>
            </w:r>
          </w:p>
        </w:tc>
        <w:tc>
          <w:tcPr>
            <w:tcW w:w="1258" w:type="dxa"/>
            <w:shd w:val="clear" w:color="auto" w:fill="auto"/>
            <w:tcMar>
              <w:top w:w="57" w:type="dxa"/>
              <w:bottom w:w="57" w:type="dxa"/>
            </w:tcMar>
            <w:vAlign w:val="center"/>
          </w:tcPr>
          <w:p w:rsidR="006F6D8E" w:rsidRPr="003C2EF0" w:rsidRDefault="006F6D8E" w:rsidP="00034526">
            <w:pPr>
              <w:spacing w:line="300" w:lineRule="exact"/>
              <w:ind w:leftChars="-50" w:left="-120" w:rightChars="-50" w:right="-120"/>
              <w:jc w:val="center"/>
              <w:rPr>
                <w:rFonts w:ascii="Arial" w:eastAsia="標楷體" w:hAnsi="Arial" w:cs="Arial"/>
                <w:spacing w:val="-10"/>
              </w:rPr>
            </w:pPr>
            <w:r w:rsidRPr="003C2EF0">
              <w:rPr>
                <w:rFonts w:ascii="Arial" w:eastAsia="標楷體" w:hAnsi="Arial" w:cs="Arial"/>
                <w:spacing w:val="-10"/>
              </w:rPr>
              <w:t>校內截止日</w:t>
            </w:r>
          </w:p>
        </w:tc>
        <w:tc>
          <w:tcPr>
            <w:tcW w:w="6491" w:type="dxa"/>
            <w:gridSpan w:val="2"/>
            <w:shd w:val="clear" w:color="auto" w:fill="auto"/>
            <w:tcMar>
              <w:top w:w="57" w:type="dxa"/>
              <w:bottom w:w="57" w:type="dxa"/>
            </w:tcMar>
            <w:vAlign w:val="center"/>
          </w:tcPr>
          <w:p w:rsidR="006F6D8E" w:rsidRPr="003C2EF0" w:rsidRDefault="006F6D8E" w:rsidP="00034526">
            <w:pPr>
              <w:spacing w:line="300" w:lineRule="exact"/>
              <w:jc w:val="center"/>
              <w:rPr>
                <w:rFonts w:ascii="Arial" w:eastAsia="標楷體" w:hAnsi="Arial" w:cs="Arial"/>
              </w:rPr>
            </w:pPr>
            <w:r w:rsidRPr="003C2EF0">
              <w:rPr>
                <w:rFonts w:ascii="Arial" w:eastAsia="標楷體" w:hAnsi="Arial" w:cs="Arial"/>
              </w:rPr>
              <w:t>申請資格及說明</w:t>
            </w:r>
          </w:p>
        </w:tc>
        <w:tc>
          <w:tcPr>
            <w:tcW w:w="1824" w:type="dxa"/>
            <w:shd w:val="clear" w:color="auto" w:fill="auto"/>
            <w:tcMar>
              <w:top w:w="57" w:type="dxa"/>
              <w:bottom w:w="57" w:type="dxa"/>
            </w:tcMar>
            <w:vAlign w:val="center"/>
          </w:tcPr>
          <w:p w:rsidR="006F6D8E" w:rsidRPr="003C2EF0" w:rsidRDefault="006F6D8E" w:rsidP="00034526">
            <w:pPr>
              <w:spacing w:line="300" w:lineRule="exact"/>
              <w:jc w:val="center"/>
              <w:rPr>
                <w:rFonts w:ascii="Arial" w:eastAsia="標楷體" w:hAnsi="Arial" w:cs="Arial"/>
              </w:rPr>
            </w:pPr>
            <w:r w:rsidRPr="003C2EF0">
              <w:rPr>
                <w:rFonts w:ascii="Arial" w:eastAsia="標楷體" w:hAnsi="Arial" w:cs="Arial"/>
              </w:rPr>
              <w:t>獎助學金額</w:t>
            </w:r>
          </w:p>
        </w:tc>
      </w:tr>
      <w:tr w:rsidR="00A252DB" w:rsidRPr="00A252DB" w:rsidTr="005F3A2D">
        <w:trPr>
          <w:trHeight w:val="987"/>
          <w:jc w:val="center"/>
        </w:trPr>
        <w:tc>
          <w:tcPr>
            <w:tcW w:w="2746" w:type="dxa"/>
            <w:shd w:val="clear" w:color="auto" w:fill="auto"/>
            <w:tcMar>
              <w:top w:w="57" w:type="dxa"/>
              <w:bottom w:w="57" w:type="dxa"/>
            </w:tcMar>
          </w:tcPr>
          <w:p w:rsidR="00E04418" w:rsidRPr="003C2EF0" w:rsidRDefault="00E04418" w:rsidP="00E04418">
            <w:pPr>
              <w:spacing w:line="400" w:lineRule="exact"/>
              <w:jc w:val="both"/>
              <w:rPr>
                <w:rFonts w:ascii="微軟正黑體" w:eastAsia="微軟正黑體" w:hAnsi="微軟正黑體" w:cs="Arial"/>
                <w:b/>
                <w:sz w:val="26"/>
                <w:szCs w:val="26"/>
              </w:rPr>
            </w:pPr>
            <w:r w:rsidRPr="003C2EF0">
              <w:rPr>
                <w:rFonts w:ascii="微軟正黑體" w:eastAsia="微軟正黑體" w:hAnsi="微軟正黑體" w:cs="Arial" w:hint="eastAsia"/>
                <w:b/>
                <w:sz w:val="26"/>
                <w:szCs w:val="26"/>
              </w:rPr>
              <w:t>行天宮文教發展促進基金會－助學金</w:t>
            </w:r>
          </w:p>
        </w:tc>
        <w:tc>
          <w:tcPr>
            <w:tcW w:w="1258" w:type="dxa"/>
            <w:shd w:val="clear" w:color="auto" w:fill="auto"/>
            <w:tcMar>
              <w:top w:w="57" w:type="dxa"/>
              <w:bottom w:w="57" w:type="dxa"/>
            </w:tcMar>
          </w:tcPr>
          <w:p w:rsidR="006A5B90" w:rsidRPr="00064B66" w:rsidRDefault="00B05665" w:rsidP="00CC0A4B">
            <w:pPr>
              <w:jc w:val="center"/>
              <w:rPr>
                <w:rFonts w:ascii="Arial" w:eastAsia="標楷體" w:hAnsi="Arial" w:cs="Arial"/>
                <w:b/>
                <w:color w:val="FF0000"/>
                <w:bdr w:val="single" w:sz="4" w:space="0" w:color="auto"/>
              </w:rPr>
            </w:pPr>
            <w:r w:rsidRPr="00064B66">
              <w:rPr>
                <w:rFonts w:ascii="Arial" w:eastAsia="標楷體" w:hAnsi="Arial" w:cs="Arial"/>
                <w:b/>
                <w:color w:val="FF0000"/>
                <w:bdr w:val="single" w:sz="4" w:space="0" w:color="auto"/>
              </w:rPr>
              <w:t>11</w:t>
            </w:r>
            <w:r w:rsidR="00FF05BC">
              <w:rPr>
                <w:rFonts w:ascii="Arial" w:eastAsia="標楷體" w:hAnsi="Arial" w:cs="Arial"/>
                <w:b/>
                <w:color w:val="FF0000"/>
                <w:bdr w:val="single" w:sz="4" w:space="0" w:color="auto"/>
              </w:rPr>
              <w:t>4</w:t>
            </w:r>
            <w:r w:rsidR="00CC0A4B" w:rsidRPr="00064B66">
              <w:rPr>
                <w:rFonts w:ascii="Arial" w:eastAsia="標楷體" w:hAnsi="Arial" w:cs="Arial"/>
                <w:b/>
                <w:color w:val="FF0000"/>
                <w:bdr w:val="single" w:sz="4" w:space="0" w:color="auto"/>
              </w:rPr>
              <w:t>/</w:t>
            </w:r>
          </w:p>
          <w:p w:rsidR="00CC0A4B" w:rsidRPr="00064B66" w:rsidRDefault="00E04418" w:rsidP="00FF05BC">
            <w:pPr>
              <w:jc w:val="center"/>
              <w:rPr>
                <w:rFonts w:ascii="Arial" w:eastAsia="標楷體" w:hAnsi="Arial" w:cs="Arial"/>
                <w:b/>
                <w:color w:val="FF0000"/>
                <w:spacing w:val="-20"/>
                <w:u w:val="double"/>
                <w:bdr w:val="single" w:sz="4" w:space="0" w:color="auto"/>
              </w:rPr>
            </w:pPr>
            <w:r w:rsidRPr="00064B66">
              <w:rPr>
                <w:rFonts w:ascii="Arial" w:eastAsia="標楷體" w:hAnsi="Arial" w:cs="Arial" w:hint="eastAsia"/>
                <w:b/>
                <w:color w:val="FF0000"/>
                <w:bdr w:val="single" w:sz="4" w:space="0" w:color="auto"/>
              </w:rPr>
              <w:t>09</w:t>
            </w:r>
            <w:r w:rsidRPr="00064B66">
              <w:rPr>
                <w:rFonts w:ascii="Arial" w:eastAsia="標楷體" w:hAnsi="Arial" w:cs="Arial"/>
                <w:b/>
                <w:color w:val="FF0000"/>
                <w:bdr w:val="single" w:sz="4" w:space="0" w:color="auto"/>
              </w:rPr>
              <w:t>/</w:t>
            </w:r>
            <w:r w:rsidR="004673CD" w:rsidRPr="00064B66">
              <w:rPr>
                <w:rFonts w:ascii="Arial" w:eastAsia="標楷體" w:hAnsi="Arial" w:cs="Arial" w:hint="eastAsia"/>
                <w:b/>
                <w:color w:val="FF0000"/>
                <w:bdr w:val="single" w:sz="4" w:space="0" w:color="auto"/>
              </w:rPr>
              <w:t>1</w:t>
            </w:r>
            <w:r w:rsidR="00FF05BC">
              <w:rPr>
                <w:rFonts w:ascii="Arial" w:eastAsia="標楷體" w:hAnsi="Arial" w:cs="Arial"/>
                <w:b/>
                <w:color w:val="FF0000"/>
                <w:bdr w:val="single" w:sz="4" w:space="0" w:color="auto"/>
              </w:rPr>
              <w:t>8</w:t>
            </w:r>
            <w:r w:rsidR="00A252DB" w:rsidRPr="00064B66">
              <w:rPr>
                <w:rFonts w:ascii="Arial" w:eastAsia="標楷體" w:hAnsi="Arial" w:cs="Arial" w:hint="eastAsia"/>
                <w:b/>
                <w:color w:val="FF0000"/>
                <w:sz w:val="18"/>
                <w:bdr w:val="single" w:sz="4" w:space="0" w:color="auto"/>
              </w:rPr>
              <w:t>(</w:t>
            </w:r>
            <w:r w:rsidR="00064B66" w:rsidRPr="00064B66">
              <w:rPr>
                <w:rFonts w:ascii="Arial" w:eastAsia="標楷體" w:hAnsi="Arial" w:cs="Arial" w:hint="eastAsia"/>
                <w:b/>
                <w:color w:val="FF0000"/>
                <w:sz w:val="18"/>
                <w:bdr w:val="single" w:sz="4" w:space="0" w:color="auto"/>
              </w:rPr>
              <w:t>四</w:t>
            </w:r>
            <w:r w:rsidR="00A252DB" w:rsidRPr="00064B66">
              <w:rPr>
                <w:rFonts w:ascii="Arial" w:eastAsia="標楷體" w:hAnsi="Arial" w:cs="Arial" w:hint="eastAsia"/>
                <w:b/>
                <w:color w:val="FF0000"/>
                <w:sz w:val="18"/>
                <w:bdr w:val="single" w:sz="4" w:space="0" w:color="auto"/>
              </w:rPr>
              <w:t>)</w:t>
            </w:r>
          </w:p>
        </w:tc>
        <w:tc>
          <w:tcPr>
            <w:tcW w:w="6491" w:type="dxa"/>
            <w:gridSpan w:val="2"/>
            <w:shd w:val="clear" w:color="auto" w:fill="auto"/>
            <w:tcMar>
              <w:top w:w="57" w:type="dxa"/>
              <w:bottom w:w="57" w:type="dxa"/>
            </w:tcMar>
          </w:tcPr>
          <w:p w:rsidR="00E04418" w:rsidRPr="003C2EF0" w:rsidRDefault="00E04418" w:rsidP="001F72E0">
            <w:pPr>
              <w:spacing w:line="260" w:lineRule="exact"/>
              <w:ind w:left="178" w:hangingChars="81" w:hanging="178"/>
              <w:jc w:val="both"/>
              <w:rPr>
                <w:rFonts w:ascii="Arial" w:eastAsia="標楷體" w:hAnsi="Arial" w:cs="Arial"/>
                <w:spacing w:val="-10"/>
                <w:sz w:val="22"/>
              </w:rPr>
            </w:pPr>
            <w:r w:rsidRPr="003C2EF0">
              <w:rPr>
                <w:rFonts w:ascii="Arial" w:eastAsia="標楷體" w:hAnsi="Arial" w:cs="Arial" w:hint="eastAsia"/>
                <w:sz w:val="22"/>
              </w:rPr>
              <w:t>1.</w:t>
            </w:r>
            <w:r w:rsidRPr="003C2EF0">
              <w:rPr>
                <w:rFonts w:ascii="Arial" w:eastAsia="標楷體" w:hAnsi="Arial" w:cs="Arial" w:hint="eastAsia"/>
                <w:sz w:val="22"/>
              </w:rPr>
              <w:t>助學對象：</w:t>
            </w:r>
            <w:r w:rsidRPr="003C2EF0">
              <w:rPr>
                <w:rFonts w:ascii="Arial" w:eastAsia="標楷體" w:hAnsi="Arial" w:cs="Arial" w:hint="eastAsia"/>
                <w:spacing w:val="-10"/>
                <w:sz w:val="22"/>
              </w:rPr>
              <w:t>(1)</w:t>
            </w:r>
            <w:r w:rsidRPr="003C2EF0">
              <w:rPr>
                <w:rFonts w:ascii="Arial" w:eastAsia="標楷體" w:hAnsi="Arial" w:cs="Arial" w:hint="eastAsia"/>
                <w:spacing w:val="-10"/>
                <w:sz w:val="22"/>
              </w:rPr>
              <w:t>父、母親或主要經濟負擔者死亡、罹患重大傷病、失蹤、服刑、身障等情形或家庭遭遇重大災難者。</w:t>
            </w:r>
            <w:r w:rsidRPr="003C2EF0">
              <w:rPr>
                <w:rFonts w:ascii="Arial" w:eastAsia="標楷體" w:hAnsi="Arial" w:cs="Arial" w:hint="eastAsia"/>
                <w:spacing w:val="-10"/>
                <w:sz w:val="22"/>
              </w:rPr>
              <w:t>(2)</w:t>
            </w:r>
            <w:r w:rsidRPr="003C2EF0">
              <w:rPr>
                <w:rFonts w:ascii="Arial" w:eastAsia="標楷體" w:hAnsi="Arial" w:cs="Arial" w:hint="eastAsia"/>
                <w:spacing w:val="-10"/>
                <w:sz w:val="22"/>
              </w:rPr>
              <w:t>單親、隔代教養、特殊境遇或扶養人口眾多等長期貧困家庭。</w:t>
            </w:r>
          </w:p>
          <w:p w:rsidR="00E04418" w:rsidRPr="003C2EF0" w:rsidRDefault="00E04418" w:rsidP="001F72E0">
            <w:pPr>
              <w:spacing w:line="260" w:lineRule="exact"/>
              <w:ind w:left="178" w:hangingChars="81" w:hanging="178"/>
              <w:jc w:val="both"/>
              <w:rPr>
                <w:rFonts w:ascii="Arial" w:eastAsia="標楷體" w:hAnsi="Arial" w:cs="Arial"/>
                <w:sz w:val="22"/>
              </w:rPr>
            </w:pPr>
            <w:r w:rsidRPr="003C2EF0">
              <w:rPr>
                <w:rFonts w:ascii="Arial" w:eastAsia="標楷體" w:hAnsi="Arial" w:cs="Arial" w:hint="eastAsia"/>
                <w:sz w:val="22"/>
              </w:rPr>
              <w:t>2.</w:t>
            </w:r>
            <w:r w:rsidRPr="003C2EF0">
              <w:rPr>
                <w:rFonts w:ascii="Arial" w:eastAsia="標楷體" w:hAnsi="Arial" w:cs="Arial" w:hint="eastAsia"/>
                <w:sz w:val="22"/>
              </w:rPr>
              <w:t>一戶以一名為原則，惟符合申請資格子女在</w:t>
            </w:r>
            <w:r w:rsidRPr="003C2EF0">
              <w:rPr>
                <w:rFonts w:ascii="Arial" w:eastAsia="標楷體" w:hAnsi="Arial" w:cs="Arial" w:hint="eastAsia"/>
                <w:sz w:val="22"/>
              </w:rPr>
              <w:t>4</w:t>
            </w:r>
            <w:r w:rsidRPr="003C2EF0">
              <w:rPr>
                <w:rFonts w:ascii="Arial" w:eastAsia="標楷體" w:hAnsi="Arial" w:cs="Arial" w:hint="eastAsia"/>
                <w:sz w:val="22"/>
              </w:rPr>
              <w:t>名</w:t>
            </w:r>
            <w:r w:rsidRPr="003C2EF0">
              <w:rPr>
                <w:rFonts w:ascii="Arial" w:eastAsia="標楷體" w:hAnsi="Arial" w:cs="Arial" w:hint="eastAsia"/>
                <w:sz w:val="22"/>
              </w:rPr>
              <w:t>(</w:t>
            </w:r>
            <w:r w:rsidRPr="003C2EF0">
              <w:rPr>
                <w:rFonts w:ascii="Arial" w:eastAsia="標楷體" w:hAnsi="Arial" w:cs="Arial" w:hint="eastAsia"/>
                <w:sz w:val="22"/>
              </w:rPr>
              <w:t>含</w:t>
            </w:r>
            <w:r w:rsidRPr="003C2EF0">
              <w:rPr>
                <w:rFonts w:ascii="Arial" w:eastAsia="標楷體" w:hAnsi="Arial" w:cs="Arial" w:hint="eastAsia"/>
                <w:sz w:val="22"/>
              </w:rPr>
              <w:t>)</w:t>
            </w:r>
            <w:r w:rsidRPr="003C2EF0">
              <w:rPr>
                <w:rFonts w:ascii="Arial" w:eastAsia="標楷體" w:hAnsi="Arial" w:cs="Arial" w:hint="eastAsia"/>
                <w:sz w:val="22"/>
              </w:rPr>
              <w:t>以上者，得增加一名</w:t>
            </w:r>
            <w:r w:rsidRPr="003C2EF0">
              <w:rPr>
                <w:rFonts w:ascii="Arial" w:eastAsia="標楷體" w:hAnsi="Arial" w:cs="Arial" w:hint="eastAsia"/>
                <w:sz w:val="22"/>
              </w:rPr>
              <w:t>(</w:t>
            </w:r>
            <w:r w:rsidRPr="003C2EF0">
              <w:rPr>
                <w:rFonts w:ascii="Arial" w:eastAsia="標楷體" w:hAnsi="Arial" w:cs="Arial" w:hint="eastAsia"/>
                <w:sz w:val="22"/>
              </w:rPr>
              <w:t>請同信封郵寄</w:t>
            </w:r>
            <w:r w:rsidRPr="003C2EF0">
              <w:rPr>
                <w:rFonts w:ascii="Arial" w:eastAsia="標楷體" w:hAnsi="Arial" w:cs="Arial" w:hint="eastAsia"/>
                <w:sz w:val="22"/>
              </w:rPr>
              <w:t>)</w:t>
            </w:r>
          </w:p>
        </w:tc>
        <w:tc>
          <w:tcPr>
            <w:tcW w:w="1824" w:type="dxa"/>
            <w:shd w:val="clear" w:color="auto" w:fill="auto"/>
            <w:tcMar>
              <w:top w:w="57" w:type="dxa"/>
              <w:bottom w:w="57" w:type="dxa"/>
            </w:tcMar>
          </w:tcPr>
          <w:p w:rsidR="00E04418" w:rsidRPr="003C2EF0" w:rsidRDefault="00E04418" w:rsidP="005F48E4">
            <w:pPr>
              <w:spacing w:line="240" w:lineRule="exact"/>
              <w:jc w:val="both"/>
              <w:rPr>
                <w:rFonts w:ascii="Arial" w:eastAsia="標楷體" w:hAnsi="Arial" w:cs="Arial"/>
              </w:rPr>
            </w:pPr>
            <w:r w:rsidRPr="003C2EF0">
              <w:rPr>
                <w:rFonts w:ascii="Arial" w:eastAsia="標楷體" w:hAnsi="Arial" w:cs="Arial"/>
              </w:rPr>
              <w:t>每名</w:t>
            </w:r>
            <w:r w:rsidR="00064B66">
              <w:rPr>
                <w:rFonts w:ascii="Arial" w:eastAsia="標楷體" w:hAnsi="Arial" w:cs="Arial" w:hint="eastAsia"/>
              </w:rPr>
              <w:t>6~8</w:t>
            </w:r>
            <w:r w:rsidR="00064B66">
              <w:rPr>
                <w:rFonts w:ascii="Arial" w:eastAsia="標楷體" w:hAnsi="Arial" w:cs="Arial" w:hint="eastAsia"/>
              </w:rPr>
              <w:t>千</w:t>
            </w:r>
            <w:r w:rsidRPr="003C2EF0">
              <w:rPr>
                <w:rFonts w:ascii="Arial" w:eastAsia="標楷體" w:hAnsi="Arial" w:cs="Arial"/>
              </w:rPr>
              <w:t>元</w:t>
            </w:r>
          </w:p>
          <w:p w:rsidR="00E04418" w:rsidRPr="003C2EF0" w:rsidRDefault="00E04418" w:rsidP="005F48E4">
            <w:pPr>
              <w:spacing w:line="240" w:lineRule="exact"/>
              <w:jc w:val="both"/>
              <w:rPr>
                <w:rFonts w:ascii="Arial" w:eastAsia="標楷體" w:hAnsi="Arial" w:cs="Arial"/>
              </w:rPr>
            </w:pPr>
            <w:r w:rsidRPr="003C2EF0">
              <w:rPr>
                <w:rFonts w:ascii="Arial" w:eastAsia="標楷體" w:hAnsi="Arial" w:cs="Arial" w:hint="eastAsia"/>
              </w:rPr>
              <w:t>(</w:t>
            </w:r>
            <w:r w:rsidRPr="003C2EF0">
              <w:rPr>
                <w:rFonts w:ascii="Arial" w:eastAsia="標楷體" w:hAnsi="Arial" w:cs="Arial"/>
              </w:rPr>
              <w:t>www.ht.org.tw</w:t>
            </w:r>
            <w:r w:rsidRPr="003C2EF0">
              <w:rPr>
                <w:rFonts w:ascii="Arial" w:eastAsia="標楷體" w:hAnsi="Arial" w:cs="Arial" w:hint="eastAsia"/>
              </w:rPr>
              <w:t>)</w:t>
            </w:r>
          </w:p>
        </w:tc>
      </w:tr>
      <w:tr w:rsidR="00851F2A" w:rsidRPr="00851F2A" w:rsidTr="005F3A2D">
        <w:trPr>
          <w:trHeight w:val="670"/>
          <w:jc w:val="center"/>
        </w:trPr>
        <w:tc>
          <w:tcPr>
            <w:tcW w:w="2746" w:type="dxa"/>
            <w:shd w:val="clear" w:color="auto" w:fill="auto"/>
            <w:tcMar>
              <w:top w:w="57" w:type="dxa"/>
              <w:bottom w:w="57" w:type="dxa"/>
            </w:tcMar>
          </w:tcPr>
          <w:p w:rsidR="00E737E3" w:rsidRPr="003C2EF0" w:rsidRDefault="00E737E3" w:rsidP="00753936">
            <w:pPr>
              <w:spacing w:line="300" w:lineRule="exact"/>
              <w:jc w:val="both"/>
              <w:rPr>
                <w:rFonts w:ascii="微軟正黑體" w:eastAsia="微軟正黑體" w:hAnsi="微軟正黑體" w:cs="Arial"/>
                <w:b/>
                <w:sz w:val="26"/>
                <w:szCs w:val="26"/>
              </w:rPr>
            </w:pPr>
            <w:r w:rsidRPr="003C2EF0">
              <w:rPr>
                <w:rFonts w:ascii="微軟正黑體" w:eastAsia="微軟正黑體" w:hAnsi="微軟正黑體" w:cs="Arial" w:hint="eastAsia"/>
                <w:b/>
                <w:sz w:val="26"/>
                <w:szCs w:val="26"/>
              </w:rPr>
              <w:t>臺北市王陳靜文慈善基金會－</w:t>
            </w:r>
            <w:r w:rsidRPr="003C2EF0">
              <w:rPr>
                <w:rFonts w:ascii="微軟正黑體" w:eastAsia="微軟正黑體" w:hAnsi="微軟正黑體" w:cs="Arial" w:hint="eastAsia"/>
                <w:b/>
                <w:szCs w:val="26"/>
              </w:rPr>
              <w:t>清寒獎助學金</w:t>
            </w:r>
          </w:p>
        </w:tc>
        <w:tc>
          <w:tcPr>
            <w:tcW w:w="1258" w:type="dxa"/>
            <w:shd w:val="clear" w:color="auto" w:fill="auto"/>
            <w:tcMar>
              <w:top w:w="57" w:type="dxa"/>
              <w:bottom w:w="57" w:type="dxa"/>
            </w:tcMar>
          </w:tcPr>
          <w:p w:rsidR="00E737E3" w:rsidRPr="00064B66" w:rsidRDefault="00FF05BC" w:rsidP="00064B66">
            <w:pPr>
              <w:jc w:val="center"/>
              <w:rPr>
                <w:rFonts w:ascii="Arial" w:eastAsia="標楷體" w:hAnsi="Arial" w:cs="Arial"/>
                <w:b/>
                <w:color w:val="FF0000"/>
                <w:spacing w:val="-20"/>
                <w:u w:val="double"/>
              </w:rPr>
            </w:pPr>
            <w:r>
              <w:rPr>
                <w:rFonts w:ascii="Arial" w:eastAsia="標楷體" w:hAnsi="Arial" w:cs="Arial"/>
                <w:color w:val="FF0000"/>
              </w:rPr>
              <w:t>114</w:t>
            </w:r>
            <w:r w:rsidR="0094740B" w:rsidRPr="00064B66">
              <w:rPr>
                <w:rFonts w:ascii="Arial" w:eastAsia="標楷體" w:hAnsi="Arial" w:cs="Arial"/>
                <w:color w:val="FF0000"/>
              </w:rPr>
              <w:t>/</w:t>
            </w:r>
            <w:r w:rsidR="00E737E3" w:rsidRPr="00064B66">
              <w:rPr>
                <w:rFonts w:ascii="Arial" w:eastAsia="標楷體" w:hAnsi="Arial" w:cs="Arial" w:hint="eastAsia"/>
                <w:color w:val="FF0000"/>
              </w:rPr>
              <w:t>09</w:t>
            </w:r>
            <w:r w:rsidR="00E737E3" w:rsidRPr="00064B66">
              <w:rPr>
                <w:rFonts w:ascii="Arial" w:eastAsia="標楷體" w:hAnsi="Arial" w:cs="Arial"/>
                <w:color w:val="FF0000"/>
              </w:rPr>
              <w:t>/</w:t>
            </w:r>
            <w:r w:rsidR="00E737E3" w:rsidRPr="00064B66">
              <w:rPr>
                <w:rFonts w:ascii="Arial" w:eastAsia="標楷體" w:hAnsi="Arial" w:cs="Arial" w:hint="eastAsia"/>
                <w:color w:val="FF0000"/>
              </w:rPr>
              <w:t>2</w:t>
            </w:r>
            <w:r w:rsidR="00064B66" w:rsidRPr="00064B66">
              <w:rPr>
                <w:rFonts w:ascii="Arial" w:eastAsia="標楷體" w:hAnsi="Arial" w:cs="Arial" w:hint="eastAsia"/>
                <w:color w:val="FF0000"/>
              </w:rPr>
              <w:t>4</w:t>
            </w:r>
          </w:p>
        </w:tc>
        <w:tc>
          <w:tcPr>
            <w:tcW w:w="6491" w:type="dxa"/>
            <w:gridSpan w:val="2"/>
            <w:shd w:val="clear" w:color="auto" w:fill="auto"/>
            <w:tcMar>
              <w:top w:w="57" w:type="dxa"/>
              <w:bottom w:w="57" w:type="dxa"/>
            </w:tcMar>
          </w:tcPr>
          <w:p w:rsidR="00E737E3" w:rsidRPr="003C2EF0" w:rsidRDefault="00E737E3" w:rsidP="00753936">
            <w:pPr>
              <w:spacing w:line="260" w:lineRule="exact"/>
              <w:ind w:left="194" w:hangingChars="81" w:hanging="194"/>
              <w:jc w:val="both"/>
              <w:rPr>
                <w:rFonts w:ascii="Arial" w:eastAsia="標楷體" w:hAnsi="Arial" w:cs="Arial"/>
              </w:rPr>
            </w:pPr>
            <w:r w:rsidRPr="003C2EF0">
              <w:rPr>
                <w:rFonts w:ascii="Arial" w:eastAsia="標楷體" w:hAnsi="Arial" w:cs="Arial" w:hint="eastAsia"/>
              </w:rPr>
              <w:t>1.</w:t>
            </w:r>
            <w:r w:rsidRPr="003C2EF0">
              <w:rPr>
                <w:rFonts w:ascii="Arial" w:eastAsia="標楷體" w:hAnsi="Arial" w:cs="Arial" w:hint="eastAsia"/>
              </w:rPr>
              <w:t>設籍臺北市、新北市，家境清寒或突遭變故學生</w:t>
            </w:r>
            <w:r w:rsidRPr="003C2EF0">
              <w:rPr>
                <w:rFonts w:ascii="Arial" w:eastAsia="標楷體" w:hAnsi="Arial" w:cs="Arial" w:hint="eastAsia"/>
              </w:rPr>
              <w:t>(</w:t>
            </w:r>
            <w:r w:rsidRPr="003C2EF0">
              <w:rPr>
                <w:rFonts w:ascii="Arial" w:eastAsia="標楷體" w:hAnsi="Arial" w:cs="Arial" w:hint="eastAsia"/>
              </w:rPr>
              <w:t>須</w:t>
            </w:r>
            <w:r w:rsidRPr="003C2EF0">
              <w:rPr>
                <w:rFonts w:ascii="Arial" w:eastAsia="標楷體" w:hAnsi="Arial" w:cs="Arial"/>
              </w:rPr>
              <w:t>附證明</w:t>
            </w:r>
            <w:r w:rsidRPr="003C2EF0">
              <w:rPr>
                <w:rFonts w:ascii="Arial" w:eastAsia="標楷體" w:hAnsi="Arial" w:cs="Arial"/>
              </w:rPr>
              <w:t>)</w:t>
            </w:r>
            <w:r w:rsidRPr="003C2EF0">
              <w:rPr>
                <w:rFonts w:ascii="Arial" w:eastAsia="標楷體" w:hAnsi="Arial" w:cs="Arial" w:hint="eastAsia"/>
              </w:rPr>
              <w:t>，學業成績</w:t>
            </w:r>
            <w:r w:rsidRPr="003C2EF0">
              <w:rPr>
                <w:rFonts w:ascii="Arial" w:eastAsia="標楷體" w:hAnsi="Arial" w:cs="Arial" w:hint="eastAsia"/>
              </w:rPr>
              <w:t>80</w:t>
            </w:r>
            <w:r w:rsidRPr="003C2EF0">
              <w:rPr>
                <w:rFonts w:ascii="Arial" w:eastAsia="標楷體" w:hAnsi="Arial" w:cs="Arial" w:hint="eastAsia"/>
              </w:rPr>
              <w:t>分以上。</w:t>
            </w:r>
          </w:p>
          <w:p w:rsidR="00E737E3" w:rsidRPr="003C2EF0" w:rsidRDefault="00E737E3" w:rsidP="00753936">
            <w:pPr>
              <w:spacing w:line="260" w:lineRule="exact"/>
              <w:jc w:val="both"/>
              <w:rPr>
                <w:rFonts w:ascii="Arial" w:eastAsia="標楷體" w:hAnsi="Arial" w:cs="Arial"/>
              </w:rPr>
            </w:pPr>
            <w:r w:rsidRPr="003C2EF0">
              <w:rPr>
                <w:rFonts w:ascii="Arial" w:eastAsia="標楷體" w:hAnsi="Arial" w:cs="Arial" w:hint="eastAsia"/>
              </w:rPr>
              <w:t>2.</w:t>
            </w:r>
            <w:r w:rsidRPr="003C2EF0">
              <w:rPr>
                <w:rFonts w:ascii="Arial" w:eastAsia="標楷體" w:hAnsi="Arial" w:cs="Arial"/>
              </w:rPr>
              <w:t>網址：</w:t>
            </w:r>
            <w:r w:rsidRPr="003C2EF0">
              <w:rPr>
                <w:rFonts w:ascii="Arial" w:eastAsia="標楷體" w:hAnsi="Arial" w:cs="Arial"/>
              </w:rPr>
              <w:t>www.</w:t>
            </w:r>
            <w:r w:rsidRPr="003C2EF0">
              <w:rPr>
                <w:rFonts w:ascii="Arial" w:eastAsia="標楷體" w:hAnsi="Arial" w:cs="Arial" w:hint="eastAsia"/>
              </w:rPr>
              <w:t>anitawong</w:t>
            </w:r>
            <w:r w:rsidRPr="003C2EF0">
              <w:rPr>
                <w:rFonts w:ascii="Arial" w:eastAsia="標楷體" w:hAnsi="Arial" w:cs="Arial"/>
              </w:rPr>
              <w:t>.org.tw</w:t>
            </w:r>
          </w:p>
        </w:tc>
        <w:tc>
          <w:tcPr>
            <w:tcW w:w="1824" w:type="dxa"/>
            <w:shd w:val="clear" w:color="auto" w:fill="auto"/>
            <w:tcMar>
              <w:top w:w="57" w:type="dxa"/>
              <w:bottom w:w="57" w:type="dxa"/>
            </w:tcMar>
          </w:tcPr>
          <w:p w:rsidR="00E737E3" w:rsidRPr="003C2EF0" w:rsidRDefault="00E737E3" w:rsidP="00753936">
            <w:pPr>
              <w:spacing w:line="260" w:lineRule="exact"/>
              <w:jc w:val="both"/>
              <w:rPr>
                <w:rFonts w:ascii="Arial" w:eastAsia="標楷體" w:hAnsi="Arial" w:cs="Arial"/>
              </w:rPr>
            </w:pPr>
            <w:r w:rsidRPr="003C2EF0">
              <w:rPr>
                <w:rFonts w:ascii="Arial" w:eastAsia="標楷體" w:hAnsi="Arial" w:cs="Arial"/>
              </w:rPr>
              <w:t>每名</w:t>
            </w:r>
            <w:r w:rsidRPr="003C2EF0">
              <w:rPr>
                <w:rFonts w:ascii="Arial" w:eastAsia="標楷體" w:hAnsi="Arial" w:cs="Arial" w:hint="eastAsia"/>
              </w:rPr>
              <w:t>10,000</w:t>
            </w:r>
            <w:r w:rsidRPr="003C2EF0">
              <w:rPr>
                <w:rFonts w:ascii="Arial" w:eastAsia="標楷體" w:hAnsi="Arial" w:cs="Arial"/>
              </w:rPr>
              <w:t>元</w:t>
            </w:r>
          </w:p>
        </w:tc>
      </w:tr>
      <w:tr w:rsidR="00064B66" w:rsidRPr="00D74062" w:rsidTr="005F3A2D">
        <w:trPr>
          <w:trHeight w:val="419"/>
          <w:jc w:val="center"/>
        </w:trPr>
        <w:tc>
          <w:tcPr>
            <w:tcW w:w="2746" w:type="dxa"/>
            <w:shd w:val="clear" w:color="auto" w:fill="auto"/>
            <w:tcMar>
              <w:top w:w="57" w:type="dxa"/>
              <w:bottom w:w="57" w:type="dxa"/>
            </w:tcMar>
          </w:tcPr>
          <w:p w:rsidR="00064B66" w:rsidRPr="003C2EF0" w:rsidRDefault="00064B66" w:rsidP="00753936">
            <w:pPr>
              <w:spacing w:line="400" w:lineRule="exact"/>
              <w:jc w:val="both"/>
              <w:rPr>
                <w:rFonts w:ascii="微軟正黑體" w:eastAsia="微軟正黑體" w:hAnsi="微軟正黑體" w:cs="Arial"/>
                <w:b/>
                <w:sz w:val="26"/>
                <w:szCs w:val="26"/>
              </w:rPr>
            </w:pPr>
            <w:r w:rsidRPr="003C2EF0">
              <w:rPr>
                <w:rFonts w:ascii="微軟正黑體" w:eastAsia="微軟正黑體" w:hAnsi="微軟正黑體" w:cs="Arial" w:hint="eastAsia"/>
                <w:b/>
                <w:sz w:val="26"/>
                <w:szCs w:val="26"/>
              </w:rPr>
              <w:t>新北市政府教育局－</w:t>
            </w:r>
            <w:r w:rsidRPr="003C2EF0">
              <w:rPr>
                <w:rFonts w:ascii="微軟正黑體" w:eastAsia="微軟正黑體" w:hAnsi="微軟正黑體" w:cs="Arial" w:hint="eastAsia"/>
                <w:b/>
                <w:sz w:val="26"/>
                <w:szCs w:val="26"/>
              </w:rPr>
              <w:br/>
              <w:t>原住民學生獎學金</w:t>
            </w:r>
          </w:p>
        </w:tc>
        <w:tc>
          <w:tcPr>
            <w:tcW w:w="1258" w:type="dxa"/>
            <w:shd w:val="clear" w:color="auto" w:fill="auto"/>
            <w:tcMar>
              <w:top w:w="57" w:type="dxa"/>
              <w:bottom w:w="57" w:type="dxa"/>
            </w:tcMar>
          </w:tcPr>
          <w:p w:rsidR="00064B66" w:rsidRPr="00064B66" w:rsidRDefault="00FF05BC" w:rsidP="004732C8">
            <w:pPr>
              <w:jc w:val="center"/>
              <w:rPr>
                <w:rFonts w:ascii="Arial" w:eastAsia="標楷體" w:hAnsi="Arial" w:cs="Arial"/>
                <w:b/>
                <w:color w:val="FF0000"/>
                <w:spacing w:val="-20"/>
                <w:u w:val="double"/>
              </w:rPr>
            </w:pPr>
            <w:r>
              <w:rPr>
                <w:rFonts w:ascii="Arial" w:eastAsia="標楷體" w:hAnsi="Arial" w:cs="Arial"/>
                <w:color w:val="FF0000"/>
              </w:rPr>
              <w:t>114</w:t>
            </w:r>
            <w:r w:rsidR="00064B66" w:rsidRPr="00064B66">
              <w:rPr>
                <w:rFonts w:ascii="Arial" w:eastAsia="標楷體" w:hAnsi="Arial" w:cs="Arial"/>
                <w:color w:val="FF0000"/>
              </w:rPr>
              <w:t>/</w:t>
            </w:r>
            <w:r w:rsidR="00064B66" w:rsidRPr="00064B66">
              <w:rPr>
                <w:rFonts w:ascii="Arial" w:eastAsia="標楷體" w:hAnsi="Arial" w:cs="Arial" w:hint="eastAsia"/>
                <w:color w:val="FF0000"/>
              </w:rPr>
              <w:t>09</w:t>
            </w:r>
            <w:r w:rsidR="00064B66" w:rsidRPr="00064B66">
              <w:rPr>
                <w:rFonts w:ascii="Arial" w:eastAsia="標楷體" w:hAnsi="Arial" w:cs="Arial"/>
                <w:color w:val="FF0000"/>
              </w:rPr>
              <w:t>/</w:t>
            </w:r>
            <w:r w:rsidR="00064B66" w:rsidRPr="00064B66">
              <w:rPr>
                <w:rFonts w:ascii="Arial" w:eastAsia="標楷體" w:hAnsi="Arial" w:cs="Arial" w:hint="eastAsia"/>
                <w:color w:val="FF0000"/>
              </w:rPr>
              <w:t>24</w:t>
            </w:r>
          </w:p>
        </w:tc>
        <w:tc>
          <w:tcPr>
            <w:tcW w:w="6491" w:type="dxa"/>
            <w:gridSpan w:val="2"/>
            <w:shd w:val="clear" w:color="auto" w:fill="auto"/>
            <w:tcMar>
              <w:top w:w="57" w:type="dxa"/>
              <w:bottom w:w="57" w:type="dxa"/>
            </w:tcMar>
          </w:tcPr>
          <w:p w:rsidR="00064B66" w:rsidRPr="003C2EF0" w:rsidRDefault="00064B66" w:rsidP="00753936">
            <w:pPr>
              <w:spacing w:line="260" w:lineRule="exact"/>
              <w:ind w:left="178" w:hangingChars="81" w:hanging="178"/>
              <w:jc w:val="both"/>
              <w:rPr>
                <w:rFonts w:ascii="Arial" w:eastAsia="標楷體" w:hAnsi="Arial" w:cs="Arial"/>
                <w:spacing w:val="-10"/>
              </w:rPr>
            </w:pPr>
            <w:r w:rsidRPr="003C2EF0">
              <w:rPr>
                <w:rFonts w:ascii="Arial" w:eastAsia="標楷體" w:hAnsi="Arial" w:cs="Arial" w:hint="eastAsia"/>
                <w:spacing w:val="-10"/>
              </w:rPr>
              <w:t>1.</w:t>
            </w:r>
            <w:r w:rsidRPr="003C2EF0">
              <w:rPr>
                <w:rFonts w:ascii="Arial" w:eastAsia="標楷體" w:hAnsi="Arial" w:cs="Arial" w:hint="eastAsia"/>
                <w:spacing w:val="-10"/>
              </w:rPr>
              <w:t>資格：</w:t>
            </w:r>
            <w:r w:rsidRPr="003C2EF0">
              <w:rPr>
                <w:rFonts w:ascii="Arial" w:eastAsia="標楷體" w:hAnsi="Arial" w:cs="Arial"/>
                <w:spacing w:val="-10"/>
              </w:rPr>
              <w:t>設籍</w:t>
            </w:r>
            <w:r w:rsidRPr="003C2EF0">
              <w:rPr>
                <w:rFonts w:ascii="Arial" w:eastAsia="標楷體" w:hAnsi="Arial" w:cs="Arial" w:hint="eastAsia"/>
                <w:spacing w:val="-10"/>
              </w:rPr>
              <w:t>新北市</w:t>
            </w:r>
            <w:r w:rsidRPr="003C2EF0">
              <w:rPr>
                <w:rFonts w:ascii="Arial" w:eastAsia="標楷體" w:hAnsi="Arial" w:cs="Arial" w:hint="eastAsia"/>
                <w:spacing w:val="-10"/>
              </w:rPr>
              <w:t>6</w:t>
            </w:r>
            <w:r w:rsidRPr="003C2EF0">
              <w:rPr>
                <w:rFonts w:ascii="Arial" w:eastAsia="標楷體" w:hAnsi="Arial" w:cs="Arial"/>
                <w:spacing w:val="-10"/>
              </w:rPr>
              <w:t>個月以上之原住民學生</w:t>
            </w:r>
            <w:r w:rsidRPr="003C2EF0">
              <w:rPr>
                <w:rFonts w:ascii="Arial" w:eastAsia="標楷體" w:hAnsi="Arial" w:cs="Arial" w:hint="eastAsia"/>
                <w:spacing w:val="-10"/>
              </w:rPr>
              <w:t>，當學期未有記過以上處分且未領有其他政府機關及公營事業單位之獎助學金者。</w:t>
            </w:r>
          </w:p>
          <w:p w:rsidR="00064B66" w:rsidRPr="003C2EF0" w:rsidRDefault="00064B66" w:rsidP="00753936">
            <w:pPr>
              <w:spacing w:line="260" w:lineRule="exact"/>
              <w:ind w:left="194" w:hangingChars="81" w:hanging="194"/>
              <w:jc w:val="both"/>
              <w:rPr>
                <w:rFonts w:ascii="Arial" w:eastAsia="標楷體" w:hAnsi="Arial" w:cs="Arial"/>
              </w:rPr>
            </w:pPr>
            <w:r w:rsidRPr="003C2EF0">
              <w:rPr>
                <w:rFonts w:ascii="Arial" w:eastAsia="標楷體" w:hAnsi="Arial" w:cs="Arial" w:hint="eastAsia"/>
              </w:rPr>
              <w:t>2.</w:t>
            </w:r>
            <w:r w:rsidRPr="003C2EF0">
              <w:rPr>
                <w:rFonts w:ascii="Arial" w:eastAsia="標楷體" w:hAnsi="Arial" w:cs="Arial" w:hint="eastAsia"/>
              </w:rPr>
              <w:t>獎學金類別：</w:t>
            </w:r>
            <w:r w:rsidRPr="003C2EF0">
              <w:rPr>
                <w:rFonts w:ascii="Arial" w:eastAsia="標楷體" w:hAnsi="Arial" w:cs="Arial" w:hint="eastAsia"/>
              </w:rPr>
              <w:t>(1)</w:t>
            </w:r>
            <w:r w:rsidRPr="003C2EF0">
              <w:rPr>
                <w:rFonts w:ascii="微軟正黑體" w:eastAsia="微軟正黑體" w:hAnsi="微軟正黑體" w:cs="Arial" w:hint="eastAsia"/>
              </w:rPr>
              <w:t>學業優秀獎學金：</w:t>
            </w:r>
            <w:r w:rsidRPr="003C2EF0">
              <w:rPr>
                <w:rFonts w:ascii="Arial" w:eastAsia="標楷體" w:hAnsi="Arial" w:cs="Arial"/>
              </w:rPr>
              <w:t>就讀私立高中職，學業成績</w:t>
            </w:r>
            <w:r w:rsidRPr="003C2EF0">
              <w:rPr>
                <w:rFonts w:ascii="Arial" w:eastAsia="標楷體" w:hAnsi="Arial" w:cs="Arial"/>
              </w:rPr>
              <w:t>7</w:t>
            </w:r>
            <w:r w:rsidRPr="003C2EF0">
              <w:rPr>
                <w:rFonts w:ascii="Arial" w:eastAsia="標楷體" w:hAnsi="Arial" w:cs="Arial" w:hint="eastAsia"/>
              </w:rPr>
              <w:t>5</w:t>
            </w:r>
            <w:r w:rsidRPr="003C2EF0">
              <w:rPr>
                <w:rFonts w:ascii="Arial" w:eastAsia="標楷體" w:hAnsi="Arial" w:cs="Arial"/>
              </w:rPr>
              <w:t>分以上</w:t>
            </w:r>
            <w:r w:rsidRPr="003C2EF0">
              <w:rPr>
                <w:rFonts w:ascii="Arial" w:eastAsia="標楷體" w:hAnsi="Arial" w:cs="Arial" w:hint="eastAsia"/>
              </w:rPr>
              <w:t>；具低收入戶證明者，</w:t>
            </w:r>
            <w:r w:rsidRPr="003C2EF0">
              <w:rPr>
                <w:rFonts w:ascii="Arial" w:eastAsia="標楷體" w:hAnsi="Arial" w:cs="Arial"/>
              </w:rPr>
              <w:t>學業成績</w:t>
            </w:r>
            <w:r w:rsidRPr="003C2EF0">
              <w:rPr>
                <w:rFonts w:ascii="Arial" w:eastAsia="標楷體" w:hAnsi="Arial" w:cs="Arial" w:hint="eastAsia"/>
              </w:rPr>
              <w:t>60</w:t>
            </w:r>
            <w:r w:rsidRPr="003C2EF0">
              <w:rPr>
                <w:rFonts w:ascii="Arial" w:eastAsia="標楷體" w:hAnsi="Arial" w:cs="Arial"/>
              </w:rPr>
              <w:t>分以上</w:t>
            </w:r>
            <w:r w:rsidRPr="003C2EF0">
              <w:rPr>
                <w:rFonts w:ascii="Arial" w:eastAsia="標楷體" w:hAnsi="Arial" w:cs="Arial" w:hint="eastAsia"/>
              </w:rPr>
              <w:t>。</w:t>
            </w:r>
          </w:p>
          <w:p w:rsidR="00064B66" w:rsidRPr="003C2EF0" w:rsidRDefault="00064B66" w:rsidP="00753936">
            <w:pPr>
              <w:spacing w:line="260" w:lineRule="exact"/>
              <w:ind w:leftChars="80" w:left="480" w:hangingChars="120" w:hanging="288"/>
              <w:jc w:val="both"/>
              <w:rPr>
                <w:rFonts w:ascii="Arial" w:eastAsia="標楷體" w:hAnsi="Arial" w:cs="Arial"/>
              </w:rPr>
            </w:pPr>
            <w:r w:rsidRPr="003C2EF0">
              <w:rPr>
                <w:rFonts w:ascii="Arial" w:eastAsia="標楷體" w:hAnsi="Arial" w:cs="Arial" w:hint="eastAsia"/>
              </w:rPr>
              <w:t>(2)</w:t>
            </w:r>
            <w:r w:rsidRPr="003C2EF0">
              <w:rPr>
                <w:rFonts w:ascii="微軟正黑體" w:eastAsia="微軟正黑體" w:hAnsi="微軟正黑體" w:cs="Arial" w:hint="eastAsia"/>
              </w:rPr>
              <w:t>升學獎學金：</w:t>
            </w:r>
            <w:r w:rsidRPr="003C2EF0">
              <w:rPr>
                <w:rFonts w:ascii="Arial" w:eastAsia="標楷體" w:hAnsi="Arial" w:cs="Arial"/>
              </w:rPr>
              <w:t>限考取當年度提出申請</w:t>
            </w:r>
            <w:r w:rsidRPr="003C2EF0">
              <w:rPr>
                <w:rFonts w:ascii="Arial" w:eastAsia="標楷體" w:hAnsi="Arial" w:cs="Arial" w:hint="eastAsia"/>
              </w:rPr>
              <w:t>（</w:t>
            </w:r>
            <w:r w:rsidRPr="003C2EF0">
              <w:rPr>
                <w:rFonts w:ascii="Arial" w:eastAsia="標楷體" w:hAnsi="Arial" w:cs="Arial"/>
              </w:rPr>
              <w:t>一上新生申請</w:t>
            </w:r>
            <w:r w:rsidRPr="003C2EF0">
              <w:rPr>
                <w:rFonts w:ascii="Arial" w:eastAsia="標楷體" w:hAnsi="Arial" w:cs="Arial" w:hint="eastAsia"/>
              </w:rPr>
              <w:t>）。</w:t>
            </w:r>
          </w:p>
        </w:tc>
        <w:tc>
          <w:tcPr>
            <w:tcW w:w="1824" w:type="dxa"/>
            <w:shd w:val="clear" w:color="auto" w:fill="auto"/>
            <w:tcMar>
              <w:top w:w="57" w:type="dxa"/>
              <w:bottom w:w="57" w:type="dxa"/>
            </w:tcMar>
          </w:tcPr>
          <w:p w:rsidR="00064B66" w:rsidRPr="003C2EF0" w:rsidRDefault="00064B66" w:rsidP="00753936">
            <w:pPr>
              <w:spacing w:line="260" w:lineRule="exact"/>
              <w:ind w:left="194" w:hangingChars="81" w:hanging="194"/>
              <w:jc w:val="both"/>
              <w:rPr>
                <w:rFonts w:ascii="Arial" w:eastAsia="標楷體" w:hAnsi="Arial" w:cs="Arial"/>
              </w:rPr>
            </w:pPr>
          </w:p>
          <w:p w:rsidR="00064B66" w:rsidRPr="003C2EF0" w:rsidRDefault="00064B66" w:rsidP="00753936">
            <w:pPr>
              <w:spacing w:line="260" w:lineRule="exact"/>
              <w:ind w:left="194" w:hangingChars="81" w:hanging="194"/>
              <w:jc w:val="both"/>
              <w:rPr>
                <w:rFonts w:ascii="Arial" w:eastAsia="標楷體" w:hAnsi="Arial" w:cs="Arial"/>
              </w:rPr>
            </w:pPr>
          </w:p>
          <w:p w:rsidR="00064B66" w:rsidRPr="003C2EF0" w:rsidRDefault="00064B66" w:rsidP="00753936">
            <w:pPr>
              <w:spacing w:line="260" w:lineRule="exact"/>
              <w:jc w:val="both"/>
              <w:rPr>
                <w:rFonts w:ascii="Arial" w:eastAsia="標楷體" w:hAnsi="Arial" w:cs="Arial"/>
                <w:spacing w:val="-10"/>
              </w:rPr>
            </w:pPr>
            <w:r w:rsidRPr="003C2EF0">
              <w:rPr>
                <w:rFonts w:ascii="Arial" w:eastAsia="標楷體" w:hAnsi="Arial" w:cs="Arial"/>
                <w:spacing w:val="-10"/>
              </w:rPr>
              <w:t>每名</w:t>
            </w:r>
            <w:r w:rsidRPr="003C2EF0">
              <w:rPr>
                <w:rFonts w:ascii="Arial" w:eastAsia="標楷體" w:hAnsi="Arial" w:cs="Arial"/>
              </w:rPr>
              <w:t>1</w:t>
            </w:r>
            <w:r w:rsidRPr="003C2EF0">
              <w:rPr>
                <w:rFonts w:ascii="Arial" w:eastAsia="標楷體" w:hAnsi="Arial" w:cs="Arial" w:hint="eastAsia"/>
              </w:rPr>
              <w:t>0,000</w:t>
            </w:r>
            <w:r w:rsidRPr="003C2EF0">
              <w:rPr>
                <w:rFonts w:ascii="Arial" w:eastAsia="標楷體" w:hAnsi="Arial" w:cs="Arial"/>
                <w:spacing w:val="-10"/>
              </w:rPr>
              <w:t>元</w:t>
            </w:r>
          </w:p>
          <w:p w:rsidR="00064B66" w:rsidRPr="003C2EF0" w:rsidRDefault="00064B66" w:rsidP="00753936">
            <w:pPr>
              <w:spacing w:line="260" w:lineRule="exact"/>
              <w:ind w:left="194" w:hangingChars="81" w:hanging="194"/>
              <w:jc w:val="both"/>
              <w:rPr>
                <w:rFonts w:ascii="Arial" w:eastAsia="標楷體" w:hAnsi="Arial" w:cs="Arial"/>
              </w:rPr>
            </w:pPr>
          </w:p>
          <w:p w:rsidR="00064B66" w:rsidRPr="003C2EF0" w:rsidRDefault="00064B66" w:rsidP="00753936">
            <w:pPr>
              <w:spacing w:line="260" w:lineRule="exact"/>
              <w:jc w:val="both"/>
              <w:rPr>
                <w:rFonts w:ascii="Arial" w:eastAsia="標楷體" w:hAnsi="Arial" w:cs="Arial"/>
                <w:spacing w:val="-10"/>
              </w:rPr>
            </w:pPr>
            <w:r w:rsidRPr="003C2EF0">
              <w:rPr>
                <w:rFonts w:ascii="Arial" w:eastAsia="標楷體" w:hAnsi="Arial" w:cs="Arial"/>
              </w:rPr>
              <w:t>每名</w:t>
            </w:r>
            <w:r w:rsidRPr="003C2EF0">
              <w:rPr>
                <w:rFonts w:ascii="Arial" w:eastAsia="標楷體" w:hAnsi="Arial" w:cs="Arial"/>
              </w:rPr>
              <w:t>3</w:t>
            </w:r>
            <w:r w:rsidRPr="003C2EF0">
              <w:rPr>
                <w:rFonts w:ascii="Arial" w:eastAsia="標楷體" w:hAnsi="Arial" w:cs="Arial" w:hint="eastAsia"/>
              </w:rPr>
              <w:t>,000</w:t>
            </w:r>
            <w:r w:rsidRPr="003C2EF0">
              <w:rPr>
                <w:rFonts w:ascii="Arial" w:eastAsia="標楷體" w:hAnsi="Arial" w:cs="Arial"/>
              </w:rPr>
              <w:t>元</w:t>
            </w:r>
          </w:p>
        </w:tc>
      </w:tr>
      <w:tr w:rsidR="00064B66" w:rsidRPr="00EA7FB8" w:rsidTr="00D90FAD">
        <w:trPr>
          <w:trHeight w:val="635"/>
          <w:jc w:val="center"/>
        </w:trPr>
        <w:tc>
          <w:tcPr>
            <w:tcW w:w="2746" w:type="dxa"/>
            <w:shd w:val="clear" w:color="auto" w:fill="auto"/>
            <w:tcMar>
              <w:top w:w="57" w:type="dxa"/>
              <w:bottom w:w="57" w:type="dxa"/>
            </w:tcMar>
          </w:tcPr>
          <w:p w:rsidR="00064B66" w:rsidRPr="003C2EF0" w:rsidRDefault="00064B66" w:rsidP="00FF05BC">
            <w:pPr>
              <w:spacing w:line="400" w:lineRule="exact"/>
              <w:jc w:val="both"/>
              <w:rPr>
                <w:rFonts w:ascii="微軟正黑體" w:eastAsia="微軟正黑體" w:hAnsi="微軟正黑體" w:cs="Arial"/>
                <w:b/>
                <w:sz w:val="26"/>
                <w:szCs w:val="26"/>
              </w:rPr>
            </w:pPr>
            <w:r w:rsidRPr="003C2EF0">
              <w:rPr>
                <w:rFonts w:ascii="微軟正黑體" w:eastAsia="微軟正黑體" w:hAnsi="微軟正黑體" w:cs="Arial" w:hint="eastAsia"/>
                <w:b/>
                <w:sz w:val="26"/>
                <w:szCs w:val="26"/>
              </w:rPr>
              <w:t>教育部接受捐助獎學基金會11</w:t>
            </w:r>
            <w:r w:rsidR="00FF05BC">
              <w:rPr>
                <w:rFonts w:ascii="微軟正黑體" w:eastAsia="微軟正黑體" w:hAnsi="微軟正黑體" w:cs="Arial"/>
                <w:b/>
                <w:sz w:val="26"/>
                <w:szCs w:val="26"/>
              </w:rPr>
              <w:t>4</w:t>
            </w:r>
            <w:r w:rsidRPr="003C2EF0">
              <w:rPr>
                <w:rFonts w:ascii="微軟正黑體" w:eastAsia="微軟正黑體" w:hAnsi="微軟正黑體" w:cs="Arial" w:hint="eastAsia"/>
                <w:b/>
                <w:sz w:val="26"/>
                <w:szCs w:val="26"/>
              </w:rPr>
              <w:t>學年度獎學金</w:t>
            </w:r>
          </w:p>
        </w:tc>
        <w:tc>
          <w:tcPr>
            <w:tcW w:w="1258" w:type="dxa"/>
            <w:shd w:val="clear" w:color="auto" w:fill="auto"/>
            <w:tcMar>
              <w:top w:w="57" w:type="dxa"/>
              <w:bottom w:w="57" w:type="dxa"/>
            </w:tcMar>
          </w:tcPr>
          <w:p w:rsidR="00064B66" w:rsidRPr="00064B66" w:rsidRDefault="00FF05BC" w:rsidP="00064B66">
            <w:pPr>
              <w:jc w:val="center"/>
              <w:rPr>
                <w:rFonts w:ascii="Arial" w:eastAsia="標楷體" w:hAnsi="Arial" w:cs="Arial"/>
                <w:b/>
                <w:color w:val="FF0000"/>
                <w:spacing w:val="-20"/>
                <w:u w:val="double"/>
              </w:rPr>
            </w:pPr>
            <w:r>
              <w:rPr>
                <w:rFonts w:ascii="Arial" w:eastAsia="標楷體" w:hAnsi="Arial" w:cs="Arial"/>
                <w:color w:val="FF0000"/>
              </w:rPr>
              <w:t>114</w:t>
            </w:r>
            <w:r w:rsidR="00064B66" w:rsidRPr="00064B66">
              <w:rPr>
                <w:rFonts w:ascii="Arial" w:eastAsia="標楷體" w:hAnsi="Arial" w:cs="Arial"/>
                <w:color w:val="FF0000"/>
              </w:rPr>
              <w:t>/</w:t>
            </w:r>
            <w:r w:rsidR="00064B66" w:rsidRPr="00064B66">
              <w:rPr>
                <w:rFonts w:ascii="Arial" w:eastAsia="標楷體" w:hAnsi="Arial" w:cs="Arial" w:hint="eastAsia"/>
                <w:color w:val="FF0000"/>
              </w:rPr>
              <w:t>09</w:t>
            </w:r>
            <w:r w:rsidR="00064B66" w:rsidRPr="00064B66">
              <w:rPr>
                <w:rFonts w:ascii="Arial" w:eastAsia="標楷體" w:hAnsi="Arial" w:cs="Arial"/>
                <w:color w:val="FF0000"/>
              </w:rPr>
              <w:t>/</w:t>
            </w:r>
            <w:r w:rsidR="00064B66" w:rsidRPr="00064B66">
              <w:rPr>
                <w:rFonts w:ascii="Arial" w:eastAsia="標楷體" w:hAnsi="Arial" w:cs="Arial" w:hint="eastAsia"/>
                <w:color w:val="FF0000"/>
              </w:rPr>
              <w:t>2</w:t>
            </w:r>
            <w:r w:rsidR="00064B66">
              <w:rPr>
                <w:rFonts w:ascii="Arial" w:eastAsia="標楷體" w:hAnsi="Arial" w:cs="Arial" w:hint="eastAsia"/>
                <w:color w:val="FF0000"/>
              </w:rPr>
              <w:t>0</w:t>
            </w:r>
          </w:p>
        </w:tc>
        <w:tc>
          <w:tcPr>
            <w:tcW w:w="6491" w:type="dxa"/>
            <w:gridSpan w:val="2"/>
            <w:shd w:val="clear" w:color="auto" w:fill="auto"/>
            <w:tcMar>
              <w:top w:w="57" w:type="dxa"/>
              <w:bottom w:w="57" w:type="dxa"/>
            </w:tcMar>
          </w:tcPr>
          <w:p w:rsidR="00064B66" w:rsidRPr="003C2EF0" w:rsidRDefault="00064B66" w:rsidP="00D90FAD">
            <w:pPr>
              <w:spacing w:line="240" w:lineRule="exact"/>
              <w:ind w:left="194" w:hangingChars="81" w:hanging="194"/>
              <w:jc w:val="both"/>
              <w:rPr>
                <w:rFonts w:ascii="Arial" w:eastAsia="標楷體" w:hAnsi="Arial" w:cs="Arial"/>
              </w:rPr>
            </w:pPr>
            <w:r w:rsidRPr="003C2EF0">
              <w:rPr>
                <w:rFonts w:ascii="Arial" w:eastAsia="標楷體" w:hAnsi="Arial" w:cs="Arial" w:hint="eastAsia"/>
              </w:rPr>
              <w:t>1.</w:t>
            </w:r>
            <w:r w:rsidRPr="003C2EF0">
              <w:rPr>
                <w:rFonts w:ascii="Arial" w:eastAsia="標楷體" w:hAnsi="Arial" w:cs="Arial" w:hint="eastAsia"/>
              </w:rPr>
              <w:t>申請資格：</w:t>
            </w:r>
            <w:r w:rsidRPr="003C2EF0">
              <w:rPr>
                <w:rFonts w:ascii="Arial" w:eastAsia="標楷體" w:hAnsi="Arial" w:cs="Arial" w:hint="eastAsia"/>
              </w:rPr>
              <w:t>11</w:t>
            </w:r>
            <w:r>
              <w:rPr>
                <w:rFonts w:ascii="Arial" w:eastAsia="標楷體" w:hAnsi="Arial" w:cs="Arial" w:hint="eastAsia"/>
              </w:rPr>
              <w:t>2</w:t>
            </w:r>
            <w:r w:rsidRPr="003C2EF0">
              <w:rPr>
                <w:rFonts w:ascii="Arial" w:eastAsia="標楷體" w:hAnsi="Arial" w:cs="Arial"/>
              </w:rPr>
              <w:t>學年度全學年</w:t>
            </w:r>
            <w:r w:rsidRPr="003C2EF0">
              <w:rPr>
                <w:rFonts w:ascii="Arial" w:eastAsia="標楷體" w:hAnsi="Arial" w:cs="Arial" w:hint="eastAsia"/>
              </w:rPr>
              <w:t>學業成績及德行成績均須</w:t>
            </w:r>
            <w:r w:rsidRPr="003C2EF0">
              <w:rPr>
                <w:rFonts w:ascii="Arial" w:eastAsia="標楷體" w:hAnsi="Arial" w:cs="Arial" w:hint="eastAsia"/>
              </w:rPr>
              <w:t>80</w:t>
            </w:r>
            <w:r w:rsidRPr="003C2EF0">
              <w:rPr>
                <w:rFonts w:ascii="Arial" w:eastAsia="標楷體" w:hAnsi="Arial" w:cs="Arial" w:hint="eastAsia"/>
              </w:rPr>
              <w:t>分、體育</w:t>
            </w:r>
            <w:r w:rsidRPr="003C2EF0">
              <w:rPr>
                <w:rFonts w:ascii="Arial" w:eastAsia="標楷體" w:hAnsi="Arial" w:cs="Arial" w:hint="eastAsia"/>
              </w:rPr>
              <w:t>70</w:t>
            </w:r>
            <w:r w:rsidRPr="003C2EF0">
              <w:rPr>
                <w:rFonts w:ascii="Arial" w:eastAsia="標楷體" w:hAnsi="Arial" w:cs="Arial" w:hint="eastAsia"/>
              </w:rPr>
              <w:t>分以上，且各科須及格。</w:t>
            </w:r>
          </w:p>
          <w:p w:rsidR="00064B66" w:rsidRPr="003C2EF0" w:rsidRDefault="00064B66" w:rsidP="00D90FAD">
            <w:pPr>
              <w:spacing w:line="240" w:lineRule="exact"/>
              <w:ind w:left="194" w:hangingChars="81" w:hanging="194"/>
              <w:jc w:val="both"/>
              <w:rPr>
                <w:rFonts w:ascii="Arial" w:eastAsia="標楷體" w:hAnsi="Arial" w:cs="Arial"/>
              </w:rPr>
            </w:pPr>
            <w:r w:rsidRPr="003C2EF0">
              <w:rPr>
                <w:rFonts w:ascii="Arial" w:eastAsia="標楷體" w:hAnsi="Arial" w:cs="Arial" w:hint="eastAsia"/>
              </w:rPr>
              <w:t>2.</w:t>
            </w:r>
            <w:r w:rsidRPr="003C2EF0">
              <w:rPr>
                <w:rFonts w:ascii="Arial" w:eastAsia="標楷體" w:hAnsi="Arial" w:cs="Arial" w:hint="eastAsia"/>
              </w:rPr>
              <w:t>該基金會有多項</w:t>
            </w:r>
            <w:r w:rsidRPr="003C2EF0">
              <w:rPr>
                <w:rFonts w:ascii="Arial" w:eastAsia="標楷體" w:hAnsi="Arial" w:cs="Arial"/>
              </w:rPr>
              <w:t>獎學金</w:t>
            </w:r>
            <w:r w:rsidRPr="003C2EF0">
              <w:rPr>
                <w:rFonts w:ascii="Arial" w:eastAsia="標楷體" w:hAnsi="Arial" w:cs="Arial" w:hint="eastAsia"/>
              </w:rPr>
              <w:t>，申請資格及名額分配請上網查詢（網址</w:t>
            </w:r>
            <w:r w:rsidRPr="003C2EF0">
              <w:rPr>
                <w:rFonts w:ascii="Arial" w:eastAsia="標楷體" w:hAnsi="Arial" w:cs="Arial"/>
              </w:rPr>
              <w:t>https://scholarshipinfo.moe.edu.tw/</w:t>
            </w:r>
            <w:r w:rsidRPr="003C2EF0">
              <w:rPr>
                <w:rFonts w:ascii="Arial" w:eastAsia="標楷體" w:hAnsi="Arial" w:cs="Arial" w:hint="eastAsia"/>
              </w:rPr>
              <w:t>）。</w:t>
            </w:r>
          </w:p>
          <w:p w:rsidR="00064B66" w:rsidRPr="003C2EF0" w:rsidRDefault="00064B66" w:rsidP="00D90FAD">
            <w:pPr>
              <w:spacing w:line="240" w:lineRule="exact"/>
              <w:ind w:left="194" w:hangingChars="81" w:hanging="194"/>
              <w:jc w:val="both"/>
              <w:rPr>
                <w:rFonts w:ascii="Arial" w:eastAsia="標楷體" w:hAnsi="Arial" w:cs="Arial"/>
              </w:rPr>
            </w:pPr>
            <w:r w:rsidRPr="003C2EF0">
              <w:rPr>
                <w:rFonts w:ascii="Arial" w:eastAsia="標楷體" w:hAnsi="Arial" w:cs="Arial" w:hint="eastAsia"/>
              </w:rPr>
              <w:t>3.</w:t>
            </w:r>
            <w:r w:rsidRPr="003C2EF0">
              <w:rPr>
                <w:rFonts w:ascii="Arial" w:eastAsia="標楷體" w:hAnsi="Arial" w:cs="Arial" w:hint="eastAsia"/>
              </w:rPr>
              <w:t>每位學生最多得申請</w:t>
            </w:r>
            <w:r w:rsidRPr="003C2EF0">
              <w:rPr>
                <w:rFonts w:ascii="Arial" w:eastAsia="標楷體" w:hAnsi="Arial" w:cs="Arial" w:hint="eastAsia"/>
              </w:rPr>
              <w:t>2</w:t>
            </w:r>
            <w:r w:rsidRPr="003C2EF0">
              <w:rPr>
                <w:rFonts w:ascii="Arial" w:eastAsia="標楷體" w:hAnsi="Arial" w:cs="Arial" w:hint="eastAsia"/>
              </w:rPr>
              <w:t>項，最多以獲配</w:t>
            </w:r>
            <w:r w:rsidRPr="003C2EF0">
              <w:rPr>
                <w:rFonts w:ascii="Arial" w:eastAsia="標楷體" w:hAnsi="Arial" w:cs="Arial" w:hint="eastAsia"/>
              </w:rPr>
              <w:t>1</w:t>
            </w:r>
            <w:r w:rsidRPr="003C2EF0">
              <w:rPr>
                <w:rFonts w:ascii="Arial" w:eastAsia="標楷體" w:hAnsi="Arial" w:cs="Arial" w:hint="eastAsia"/>
              </w:rPr>
              <w:t>項獎學金為限。</w:t>
            </w:r>
          </w:p>
        </w:tc>
        <w:tc>
          <w:tcPr>
            <w:tcW w:w="1824" w:type="dxa"/>
            <w:shd w:val="clear" w:color="auto" w:fill="auto"/>
            <w:tcMar>
              <w:top w:w="57" w:type="dxa"/>
              <w:bottom w:w="57" w:type="dxa"/>
            </w:tcMar>
          </w:tcPr>
          <w:p w:rsidR="00064B66" w:rsidRPr="003C2EF0" w:rsidRDefault="00064B66" w:rsidP="00D90FAD">
            <w:pPr>
              <w:spacing w:line="240" w:lineRule="exact"/>
              <w:jc w:val="both"/>
              <w:rPr>
                <w:rFonts w:ascii="Arial" w:eastAsia="標楷體" w:hAnsi="Arial" w:cs="Arial"/>
              </w:rPr>
            </w:pPr>
            <w:r w:rsidRPr="003C2EF0">
              <w:rPr>
                <w:rFonts w:ascii="Arial" w:eastAsia="標楷體" w:hAnsi="Arial" w:cs="Arial" w:hint="eastAsia"/>
              </w:rPr>
              <w:t>(</w:t>
            </w:r>
            <w:r w:rsidRPr="003C2EF0">
              <w:rPr>
                <w:rFonts w:ascii="Arial" w:eastAsia="標楷體" w:hAnsi="Arial" w:cs="Arial" w:hint="eastAsia"/>
              </w:rPr>
              <w:t>多項獎學金，請上網查詢</w:t>
            </w:r>
            <w:r w:rsidRPr="003C2EF0">
              <w:rPr>
                <w:rFonts w:ascii="Arial" w:eastAsia="標楷體" w:hAnsi="Arial" w:cs="Arial" w:hint="eastAsia"/>
              </w:rPr>
              <w:t>)</w:t>
            </w:r>
          </w:p>
        </w:tc>
      </w:tr>
      <w:tr w:rsidR="00064B66" w:rsidRPr="00064B66" w:rsidTr="00D90FAD">
        <w:trPr>
          <w:trHeight w:val="419"/>
          <w:jc w:val="center"/>
        </w:trPr>
        <w:tc>
          <w:tcPr>
            <w:tcW w:w="2746" w:type="dxa"/>
            <w:shd w:val="clear" w:color="auto" w:fill="auto"/>
            <w:tcMar>
              <w:top w:w="57" w:type="dxa"/>
              <w:bottom w:w="57" w:type="dxa"/>
            </w:tcMar>
          </w:tcPr>
          <w:p w:rsidR="00064B66" w:rsidRPr="00064B66" w:rsidRDefault="00064B66" w:rsidP="00D90FAD">
            <w:pPr>
              <w:spacing w:line="400" w:lineRule="exact"/>
              <w:jc w:val="both"/>
              <w:rPr>
                <w:rFonts w:ascii="微軟正黑體" w:eastAsia="微軟正黑體" w:hAnsi="微軟正黑體" w:cs="Arial"/>
                <w:b/>
                <w:color w:val="FF0000"/>
                <w:sz w:val="26"/>
                <w:szCs w:val="26"/>
              </w:rPr>
            </w:pPr>
            <w:r w:rsidRPr="00064B66">
              <w:rPr>
                <w:rFonts w:ascii="微軟正黑體" w:eastAsia="微軟正黑體" w:hAnsi="微軟正黑體" w:cs="Arial" w:hint="eastAsia"/>
                <w:b/>
                <w:color w:val="FF0000"/>
                <w:sz w:val="26"/>
                <w:szCs w:val="26"/>
              </w:rPr>
              <w:t>林蘇珊珊照護基金</w:t>
            </w:r>
            <w:r w:rsidRPr="00064B66">
              <w:rPr>
                <w:rFonts w:ascii="微軟正黑體" w:eastAsia="微軟正黑體" w:hAnsi="微軟正黑體" w:cs="Arial"/>
                <w:b/>
                <w:color w:val="FF0000"/>
                <w:sz w:val="26"/>
                <w:szCs w:val="26"/>
              </w:rPr>
              <w:br/>
            </w:r>
            <w:r w:rsidRPr="00064B66">
              <w:rPr>
                <w:rFonts w:ascii="微軟正黑體" w:eastAsia="微軟正黑體" w:hAnsi="微軟正黑體" w:cs="Arial" w:hint="eastAsia"/>
                <w:b/>
                <w:color w:val="FF0000"/>
                <w:sz w:val="26"/>
                <w:szCs w:val="26"/>
              </w:rPr>
              <w:t>隔代教養清寒助學金</w:t>
            </w:r>
          </w:p>
        </w:tc>
        <w:tc>
          <w:tcPr>
            <w:tcW w:w="1258" w:type="dxa"/>
            <w:shd w:val="clear" w:color="auto" w:fill="auto"/>
            <w:tcMar>
              <w:top w:w="57" w:type="dxa"/>
              <w:bottom w:w="57" w:type="dxa"/>
            </w:tcMar>
          </w:tcPr>
          <w:p w:rsidR="00064B66" w:rsidRPr="00064B66" w:rsidRDefault="00064B66" w:rsidP="00FF05BC">
            <w:pPr>
              <w:jc w:val="center"/>
              <w:rPr>
                <w:rFonts w:ascii="Arial" w:eastAsia="標楷體" w:hAnsi="Arial" w:cs="Arial"/>
                <w:b/>
                <w:color w:val="FF0000"/>
                <w:spacing w:val="-20"/>
                <w:u w:val="double"/>
              </w:rPr>
            </w:pPr>
            <w:r w:rsidRPr="00064B66">
              <w:rPr>
                <w:rFonts w:ascii="Arial" w:eastAsia="標楷體" w:hAnsi="Arial" w:cs="Arial"/>
                <w:color w:val="FF0000"/>
              </w:rPr>
              <w:t>11</w:t>
            </w:r>
            <w:r w:rsidR="00FF05BC">
              <w:rPr>
                <w:rFonts w:ascii="Arial" w:eastAsia="標楷體" w:hAnsi="Arial" w:cs="Arial"/>
                <w:color w:val="FF0000"/>
              </w:rPr>
              <w:t>4</w:t>
            </w:r>
            <w:r w:rsidRPr="00064B66">
              <w:rPr>
                <w:rFonts w:ascii="Arial" w:eastAsia="標楷體" w:hAnsi="Arial" w:cs="Arial"/>
                <w:color w:val="FF0000"/>
              </w:rPr>
              <w:t>/</w:t>
            </w:r>
            <w:r w:rsidRPr="00064B66">
              <w:rPr>
                <w:rFonts w:ascii="Arial" w:eastAsia="標楷體" w:hAnsi="Arial" w:cs="Arial" w:hint="eastAsia"/>
                <w:color w:val="FF0000"/>
              </w:rPr>
              <w:t>10/02</w:t>
            </w:r>
          </w:p>
        </w:tc>
        <w:tc>
          <w:tcPr>
            <w:tcW w:w="6491" w:type="dxa"/>
            <w:gridSpan w:val="2"/>
            <w:shd w:val="clear" w:color="auto" w:fill="auto"/>
            <w:tcMar>
              <w:top w:w="57" w:type="dxa"/>
              <w:bottom w:w="57" w:type="dxa"/>
            </w:tcMar>
          </w:tcPr>
          <w:p w:rsidR="00064B66" w:rsidRPr="00064B66" w:rsidRDefault="00064B66" w:rsidP="00D90FAD">
            <w:pPr>
              <w:spacing w:line="240" w:lineRule="exact"/>
              <w:jc w:val="both"/>
              <w:rPr>
                <w:rFonts w:ascii="Arial" w:eastAsia="標楷體" w:hAnsi="Arial" w:cs="Arial"/>
                <w:color w:val="FF0000"/>
              </w:rPr>
            </w:pPr>
            <w:r w:rsidRPr="00064B66">
              <w:rPr>
                <w:rFonts w:ascii="Arial" w:eastAsia="標楷體" w:hAnsi="Arial" w:cs="Arial" w:hint="eastAsia"/>
                <w:color w:val="FF0000"/>
              </w:rPr>
              <w:t>1.</w:t>
            </w:r>
            <w:r w:rsidRPr="00064B66">
              <w:rPr>
                <w:rFonts w:ascii="Arial" w:eastAsia="標楷體" w:hAnsi="Arial" w:cs="Arial" w:hint="eastAsia"/>
                <w:color w:val="FF0000"/>
              </w:rPr>
              <w:t xml:space="preserve">隔代教養家庭須領有低收入戶或中低收入戶證明書或清寒證明書。　</w:t>
            </w:r>
            <w:r w:rsidRPr="00064B66">
              <w:rPr>
                <w:rFonts w:ascii="Arial" w:eastAsia="標楷體" w:hAnsi="Arial" w:cs="Arial" w:hint="eastAsia"/>
                <w:color w:val="FF0000"/>
              </w:rPr>
              <w:t>2.</w:t>
            </w:r>
            <w:r w:rsidRPr="00064B66">
              <w:rPr>
                <w:rFonts w:ascii="Arial" w:eastAsia="標楷體" w:hAnsi="Arial" w:cs="Arial" w:hint="eastAsia"/>
                <w:color w:val="FF0000"/>
              </w:rPr>
              <w:t>祖父母或外祖父母其中一位須設籍新北市年滿</w:t>
            </w:r>
            <w:r w:rsidRPr="00064B66">
              <w:rPr>
                <w:rFonts w:ascii="Arial" w:eastAsia="標楷體" w:hAnsi="Arial" w:cs="Arial" w:hint="eastAsia"/>
                <w:color w:val="FF0000"/>
              </w:rPr>
              <w:t>65</w:t>
            </w:r>
            <w:r w:rsidRPr="00064B66">
              <w:rPr>
                <w:rFonts w:ascii="Arial" w:eastAsia="標楷體" w:hAnsi="Arial" w:cs="Arial" w:hint="eastAsia"/>
                <w:color w:val="FF0000"/>
              </w:rPr>
              <w:t>歲</w:t>
            </w:r>
            <w:r w:rsidRPr="00064B66">
              <w:rPr>
                <w:rFonts w:ascii="Arial" w:eastAsia="標楷體" w:hAnsi="Arial" w:cs="Arial" w:hint="eastAsia"/>
                <w:color w:val="FF0000"/>
              </w:rPr>
              <w:t>(</w:t>
            </w:r>
            <w:r w:rsidRPr="00064B66">
              <w:rPr>
                <w:rFonts w:ascii="Arial" w:eastAsia="標楷體" w:hAnsi="Arial" w:cs="Arial" w:hint="eastAsia"/>
                <w:color w:val="FF0000"/>
              </w:rPr>
              <w:t>原住民年滿</w:t>
            </w:r>
            <w:r w:rsidRPr="00064B66">
              <w:rPr>
                <w:rFonts w:ascii="Arial" w:eastAsia="標楷體" w:hAnsi="Arial" w:cs="Arial" w:hint="eastAsia"/>
                <w:color w:val="FF0000"/>
              </w:rPr>
              <w:t>55</w:t>
            </w:r>
            <w:r w:rsidRPr="00064B66">
              <w:rPr>
                <w:rFonts w:ascii="Arial" w:eastAsia="標楷體" w:hAnsi="Arial" w:cs="Arial" w:hint="eastAsia"/>
                <w:color w:val="FF0000"/>
              </w:rPr>
              <w:t>歲</w:t>
            </w:r>
            <w:r w:rsidRPr="00064B66">
              <w:rPr>
                <w:rFonts w:ascii="Arial" w:eastAsia="標楷體" w:hAnsi="Arial" w:cs="Arial" w:hint="eastAsia"/>
                <w:color w:val="FF0000"/>
              </w:rPr>
              <w:t>)</w:t>
            </w:r>
            <w:r w:rsidRPr="00064B66">
              <w:rPr>
                <w:rFonts w:ascii="Arial" w:eastAsia="標楷體" w:hAnsi="Arial" w:cs="Arial" w:hint="eastAsia"/>
                <w:color w:val="FF0000"/>
              </w:rPr>
              <w:t xml:space="preserve">。　</w:t>
            </w:r>
            <w:r w:rsidRPr="00064B66">
              <w:rPr>
                <w:rFonts w:ascii="Arial" w:eastAsia="標楷體" w:hAnsi="Arial" w:cs="Arial" w:hint="eastAsia"/>
                <w:color w:val="FF0000"/>
              </w:rPr>
              <w:t>3.</w:t>
            </w:r>
            <w:r w:rsidRPr="00064B66">
              <w:rPr>
                <w:rFonts w:ascii="Arial" w:eastAsia="標楷體" w:hAnsi="Arial" w:cs="Arial" w:hint="eastAsia"/>
                <w:color w:val="FF0000"/>
              </w:rPr>
              <w:t>申請人及祖父母或外祖母其中一位領有殘障</w:t>
            </w:r>
            <w:r w:rsidRPr="00064B66">
              <w:rPr>
                <w:rFonts w:ascii="Arial" w:eastAsia="標楷體" w:hAnsi="Arial" w:cs="Arial" w:hint="eastAsia"/>
                <w:color w:val="FF0000"/>
              </w:rPr>
              <w:t>/</w:t>
            </w:r>
            <w:r w:rsidRPr="00064B66">
              <w:rPr>
                <w:rFonts w:ascii="Arial" w:eastAsia="標楷體" w:hAnsi="Arial" w:cs="Arial" w:hint="eastAsia"/>
                <w:color w:val="FF0000"/>
              </w:rPr>
              <w:t>重大疾病手冊者，不受前項之年齡規範。</w:t>
            </w:r>
          </w:p>
        </w:tc>
        <w:tc>
          <w:tcPr>
            <w:tcW w:w="1824" w:type="dxa"/>
            <w:shd w:val="clear" w:color="auto" w:fill="auto"/>
            <w:tcMar>
              <w:top w:w="57" w:type="dxa"/>
              <w:bottom w:w="57" w:type="dxa"/>
            </w:tcMar>
          </w:tcPr>
          <w:p w:rsidR="00064B66" w:rsidRPr="00064B66" w:rsidRDefault="00064B66" w:rsidP="00D90FAD">
            <w:pPr>
              <w:spacing w:line="240" w:lineRule="exact"/>
              <w:rPr>
                <w:rFonts w:ascii="標楷體" w:eastAsia="標楷體" w:hAnsi="標楷體" w:cs="Arial"/>
                <w:color w:val="FF0000"/>
              </w:rPr>
            </w:pPr>
            <w:r w:rsidRPr="00064B66">
              <w:rPr>
                <w:rFonts w:ascii="Arial" w:eastAsia="標楷體" w:hAnsi="Arial" w:cs="Arial"/>
                <w:color w:val="FF0000"/>
              </w:rPr>
              <w:t>每名</w:t>
            </w:r>
            <w:r w:rsidRPr="00064B66">
              <w:rPr>
                <w:rFonts w:ascii="Arial" w:eastAsia="標楷體" w:hAnsi="Arial" w:cs="Arial"/>
                <w:color w:val="FF0000"/>
              </w:rPr>
              <w:t>1</w:t>
            </w:r>
            <w:r w:rsidRPr="00064B66">
              <w:rPr>
                <w:rFonts w:ascii="Arial" w:eastAsia="標楷體" w:hAnsi="Arial" w:cs="Arial" w:hint="eastAsia"/>
                <w:color w:val="FF0000"/>
              </w:rPr>
              <w:t>0,000</w:t>
            </w:r>
            <w:r w:rsidRPr="00064B66">
              <w:rPr>
                <w:rFonts w:ascii="Arial" w:eastAsia="標楷體" w:hAnsi="Arial" w:cs="Arial"/>
                <w:color w:val="FF0000"/>
              </w:rPr>
              <w:t>元</w:t>
            </w:r>
          </w:p>
        </w:tc>
      </w:tr>
      <w:tr w:rsidR="004F3B2E" w:rsidRPr="004F3B2E" w:rsidTr="004732C8">
        <w:trPr>
          <w:trHeight w:val="419"/>
          <w:jc w:val="center"/>
        </w:trPr>
        <w:tc>
          <w:tcPr>
            <w:tcW w:w="2746" w:type="dxa"/>
            <w:shd w:val="clear" w:color="auto" w:fill="auto"/>
            <w:tcMar>
              <w:top w:w="57" w:type="dxa"/>
              <w:bottom w:w="57" w:type="dxa"/>
            </w:tcMar>
          </w:tcPr>
          <w:p w:rsidR="00557E2D" w:rsidRPr="004F3B2E" w:rsidRDefault="00557E2D" w:rsidP="004732C8">
            <w:pPr>
              <w:spacing w:line="400" w:lineRule="exact"/>
              <w:jc w:val="both"/>
              <w:rPr>
                <w:rFonts w:ascii="微軟正黑體" w:eastAsia="微軟正黑體" w:hAnsi="微軟正黑體" w:cs="Arial"/>
                <w:b/>
                <w:color w:val="0000FF"/>
                <w:sz w:val="26"/>
                <w:szCs w:val="26"/>
              </w:rPr>
            </w:pPr>
            <w:r w:rsidRPr="004F3B2E">
              <w:rPr>
                <w:rFonts w:ascii="微軟正黑體" w:eastAsia="微軟正黑體" w:hAnsi="微軟正黑體" w:cs="Arial" w:hint="eastAsia"/>
                <w:b/>
                <w:color w:val="0000FF"/>
                <w:sz w:val="26"/>
                <w:szCs w:val="26"/>
              </w:rPr>
              <w:t>中華電信基金會－</w:t>
            </w:r>
            <w:r w:rsidRPr="004F3B2E">
              <w:rPr>
                <w:rFonts w:ascii="微軟正黑體" w:eastAsia="微軟正黑體" w:hAnsi="微軟正黑體" w:cs="Arial"/>
                <w:b/>
                <w:color w:val="0000FF"/>
                <w:sz w:val="26"/>
                <w:szCs w:val="26"/>
              </w:rPr>
              <w:br/>
            </w:r>
            <w:r w:rsidRPr="004F3B2E">
              <w:rPr>
                <w:rFonts w:ascii="微軟正黑體" w:eastAsia="微軟正黑體" w:hAnsi="微軟正黑體" w:cs="Arial" w:hint="eastAsia"/>
                <w:b/>
                <w:color w:val="0000FF"/>
                <w:sz w:val="26"/>
                <w:szCs w:val="26"/>
              </w:rPr>
              <w:t>方賢齊先生獎學金</w:t>
            </w:r>
          </w:p>
        </w:tc>
        <w:tc>
          <w:tcPr>
            <w:tcW w:w="1258" w:type="dxa"/>
            <w:shd w:val="clear" w:color="auto" w:fill="auto"/>
            <w:tcMar>
              <w:top w:w="57" w:type="dxa"/>
              <w:bottom w:w="57" w:type="dxa"/>
            </w:tcMar>
          </w:tcPr>
          <w:p w:rsidR="00557E2D" w:rsidRPr="004F3B2E" w:rsidRDefault="00557E2D" w:rsidP="004732C8">
            <w:pPr>
              <w:jc w:val="center"/>
              <w:rPr>
                <w:rFonts w:ascii="Arial" w:eastAsia="標楷體" w:hAnsi="Arial" w:cs="Arial"/>
                <w:color w:val="0000FF"/>
              </w:rPr>
            </w:pPr>
            <w:r w:rsidRPr="004F3B2E">
              <w:rPr>
                <w:rFonts w:ascii="Arial" w:eastAsia="標楷體" w:hAnsi="Arial" w:cs="Arial" w:hint="eastAsia"/>
                <w:color w:val="0000FF"/>
              </w:rPr>
              <w:t>網路申請</w:t>
            </w:r>
          </w:p>
          <w:p w:rsidR="00557E2D" w:rsidRPr="004F3B2E" w:rsidRDefault="00557E2D" w:rsidP="00557E2D">
            <w:pPr>
              <w:jc w:val="center"/>
              <w:rPr>
                <w:rFonts w:ascii="Arial" w:eastAsia="標楷體" w:hAnsi="Arial" w:cs="Arial"/>
                <w:color w:val="0000FF"/>
                <w:spacing w:val="-6"/>
              </w:rPr>
            </w:pPr>
            <w:r w:rsidRPr="004F3B2E">
              <w:rPr>
                <w:rFonts w:ascii="Arial" w:eastAsia="標楷體" w:hAnsi="Arial" w:cs="Arial" w:hint="eastAsia"/>
                <w:color w:val="0000FF"/>
                <w:spacing w:val="-6"/>
              </w:rPr>
              <w:t>9</w:t>
            </w:r>
            <w:r w:rsidRPr="004F3B2E">
              <w:rPr>
                <w:rFonts w:ascii="Arial" w:eastAsia="標楷體" w:hAnsi="Arial" w:cs="Arial" w:hint="eastAsia"/>
                <w:color w:val="0000FF"/>
                <w:spacing w:val="-6"/>
              </w:rPr>
              <w:t>月</w:t>
            </w:r>
            <w:r w:rsidRPr="004F3B2E">
              <w:rPr>
                <w:rFonts w:ascii="Arial" w:eastAsia="標楷體" w:hAnsi="Arial" w:cs="Arial" w:hint="eastAsia"/>
                <w:color w:val="0000FF"/>
                <w:spacing w:val="-6"/>
              </w:rPr>
              <w:t>26</w:t>
            </w:r>
            <w:r w:rsidRPr="004F3B2E">
              <w:rPr>
                <w:rFonts w:ascii="Arial" w:eastAsia="標楷體" w:hAnsi="Arial" w:cs="Arial" w:hint="eastAsia"/>
                <w:color w:val="0000FF"/>
                <w:spacing w:val="-6"/>
              </w:rPr>
              <w:t>日</w:t>
            </w:r>
            <w:r w:rsidRPr="004F3B2E">
              <w:rPr>
                <w:rFonts w:ascii="Arial" w:eastAsia="標楷體" w:hAnsi="Arial" w:cs="Arial" w:hint="eastAsia"/>
                <w:color w:val="0000FF"/>
                <w:spacing w:val="-6"/>
              </w:rPr>
              <w:t>24:00</w:t>
            </w:r>
            <w:r w:rsidRPr="004F3B2E">
              <w:rPr>
                <w:rFonts w:ascii="Arial" w:eastAsia="標楷體" w:hAnsi="Arial" w:cs="Arial" w:hint="eastAsia"/>
                <w:color w:val="0000FF"/>
                <w:spacing w:val="-6"/>
              </w:rPr>
              <w:t>截止</w:t>
            </w:r>
          </w:p>
        </w:tc>
        <w:tc>
          <w:tcPr>
            <w:tcW w:w="6491" w:type="dxa"/>
            <w:gridSpan w:val="2"/>
            <w:shd w:val="clear" w:color="auto" w:fill="auto"/>
            <w:tcMar>
              <w:top w:w="57" w:type="dxa"/>
              <w:bottom w:w="57" w:type="dxa"/>
            </w:tcMar>
          </w:tcPr>
          <w:p w:rsidR="00557E2D" w:rsidRPr="004F3B2E" w:rsidRDefault="00557E2D" w:rsidP="004732C8">
            <w:pPr>
              <w:spacing w:line="240" w:lineRule="exact"/>
              <w:ind w:left="194" w:hangingChars="81" w:hanging="194"/>
              <w:jc w:val="both"/>
              <w:rPr>
                <w:rFonts w:ascii="Arial" w:eastAsia="標楷體" w:hAnsi="Arial" w:cs="Arial"/>
                <w:color w:val="0000FF"/>
              </w:rPr>
            </w:pPr>
            <w:r w:rsidRPr="004F3B2E">
              <w:rPr>
                <w:rFonts w:ascii="Arial" w:eastAsia="標楷體" w:hAnsi="Arial" w:cs="Arial" w:hint="eastAsia"/>
                <w:color w:val="0000FF"/>
              </w:rPr>
              <w:t>1.</w:t>
            </w:r>
            <w:r w:rsidRPr="004F3B2E">
              <w:rPr>
                <w:rFonts w:ascii="Arial" w:eastAsia="標楷體" w:hAnsi="Arial" w:cs="Arial" w:hint="eastAsia"/>
                <w:color w:val="0000FF"/>
              </w:rPr>
              <w:t>前一學年學業平均</w:t>
            </w:r>
            <w:r w:rsidRPr="004F3B2E">
              <w:rPr>
                <w:rFonts w:ascii="Arial" w:eastAsia="標楷體" w:hAnsi="Arial" w:cs="Arial" w:hint="eastAsia"/>
                <w:color w:val="0000FF"/>
              </w:rPr>
              <w:t>80</w:t>
            </w:r>
            <w:r w:rsidRPr="004F3B2E">
              <w:rPr>
                <w:rFonts w:ascii="Arial" w:eastAsia="標楷體" w:hAnsi="Arial" w:cs="Arial" w:hint="eastAsia"/>
                <w:color w:val="0000FF"/>
              </w:rPr>
              <w:t>分以上，且無不及格科目。</w:t>
            </w:r>
          </w:p>
          <w:p w:rsidR="00557E2D" w:rsidRPr="004F3B2E" w:rsidRDefault="00557E2D" w:rsidP="004732C8">
            <w:pPr>
              <w:spacing w:line="240" w:lineRule="exact"/>
              <w:ind w:left="194" w:hangingChars="81" w:hanging="194"/>
              <w:jc w:val="both"/>
              <w:rPr>
                <w:rFonts w:ascii="Arial" w:eastAsia="標楷體" w:hAnsi="Arial" w:cs="Arial"/>
                <w:color w:val="0000FF"/>
              </w:rPr>
            </w:pPr>
            <w:r w:rsidRPr="004F3B2E">
              <w:rPr>
                <w:rFonts w:ascii="Arial" w:eastAsia="標楷體" w:hAnsi="Arial" w:cs="Arial" w:hint="eastAsia"/>
                <w:color w:val="0000FF"/>
              </w:rPr>
              <w:t>2.</w:t>
            </w:r>
            <w:r w:rsidRPr="004F3B2E">
              <w:rPr>
                <w:rFonts w:ascii="Arial" w:eastAsia="標楷體" w:hAnsi="Arial" w:cs="Arial" w:hint="eastAsia"/>
                <w:color w:val="0000FF"/>
              </w:rPr>
              <w:t>需符合</w:t>
            </w:r>
            <w:r w:rsidR="00FF05BC">
              <w:rPr>
                <w:rFonts w:ascii="Arial" w:eastAsia="標楷體" w:hAnsi="Arial" w:cs="Arial" w:hint="eastAsia"/>
                <w:color w:val="0000FF"/>
              </w:rPr>
              <w:t>中</w:t>
            </w:r>
            <w:r w:rsidR="00FF05BC">
              <w:rPr>
                <w:rFonts w:ascii="Arial" w:eastAsia="標楷體" w:hAnsi="Arial" w:cs="Arial"/>
                <w:color w:val="0000FF"/>
              </w:rPr>
              <w:t>、</w:t>
            </w:r>
            <w:r w:rsidRPr="004F3B2E">
              <w:rPr>
                <w:rFonts w:ascii="Arial" w:eastAsia="標楷體" w:hAnsi="Arial" w:cs="Arial" w:hint="eastAsia"/>
                <w:color w:val="0000FF"/>
              </w:rPr>
              <w:t>低收入戶或家庭清寒條件。</w:t>
            </w:r>
          </w:p>
          <w:p w:rsidR="00557E2D" w:rsidRPr="004F3B2E" w:rsidRDefault="00557E2D" w:rsidP="004732C8">
            <w:pPr>
              <w:spacing w:line="240" w:lineRule="exact"/>
              <w:ind w:left="194" w:hangingChars="81" w:hanging="194"/>
              <w:jc w:val="both"/>
              <w:rPr>
                <w:rFonts w:ascii="Arial" w:eastAsia="標楷體" w:hAnsi="Arial" w:cs="Arial"/>
                <w:color w:val="0000FF"/>
              </w:rPr>
            </w:pPr>
            <w:r w:rsidRPr="004F3B2E">
              <w:rPr>
                <w:rFonts w:ascii="Arial" w:eastAsia="標楷體" w:hAnsi="Arial" w:cs="Arial" w:hint="eastAsia"/>
                <w:color w:val="0000FF"/>
              </w:rPr>
              <w:t>3.</w:t>
            </w:r>
            <w:r w:rsidRPr="004F3B2E">
              <w:rPr>
                <w:rFonts w:ascii="Arial" w:eastAsia="標楷體" w:hAnsi="Arial" w:cs="Arial" w:hint="eastAsia"/>
                <w:color w:val="0000FF"/>
              </w:rPr>
              <w:t>須經老師推薦並繳交</w:t>
            </w:r>
            <w:r w:rsidRPr="004F3B2E">
              <w:rPr>
                <w:rFonts w:ascii="Arial" w:eastAsia="標楷體" w:hAnsi="Arial" w:cs="Arial" w:hint="eastAsia"/>
                <w:color w:val="0000FF"/>
              </w:rPr>
              <w:t>1000</w:t>
            </w:r>
            <w:r w:rsidRPr="004F3B2E">
              <w:rPr>
                <w:rFonts w:ascii="Arial" w:eastAsia="標楷體" w:hAnsi="Arial" w:cs="Arial" w:hint="eastAsia"/>
                <w:color w:val="0000FF"/>
              </w:rPr>
              <w:t>字以內自傳。</w:t>
            </w:r>
          </w:p>
          <w:p w:rsidR="00557E2D" w:rsidRPr="004F3B2E" w:rsidRDefault="00557E2D" w:rsidP="004732C8">
            <w:pPr>
              <w:spacing w:line="240" w:lineRule="exact"/>
              <w:ind w:left="194" w:hangingChars="81" w:hanging="194"/>
              <w:jc w:val="both"/>
              <w:rPr>
                <w:rFonts w:ascii="Arial" w:eastAsia="標楷體" w:hAnsi="Arial" w:cs="Arial"/>
                <w:color w:val="0000FF"/>
              </w:rPr>
            </w:pPr>
            <w:r w:rsidRPr="004F3B2E">
              <w:rPr>
                <w:rFonts w:ascii="Arial" w:eastAsia="標楷體" w:hAnsi="Arial" w:cs="Arial" w:hint="eastAsia"/>
                <w:color w:val="0000FF"/>
              </w:rPr>
              <w:t>4.</w:t>
            </w:r>
            <w:r w:rsidRPr="004F3B2E">
              <w:rPr>
                <w:rFonts w:ascii="Arial" w:eastAsia="標楷體" w:hAnsi="Arial" w:cs="Arial" w:hint="eastAsia"/>
                <w:color w:val="0000FF"/>
              </w:rPr>
              <w:t>前學年社會服務或社團服務經驗（若無可免</w:t>
            </w:r>
            <w:r w:rsidR="004F3B2E" w:rsidRPr="004F3B2E">
              <w:rPr>
                <w:rFonts w:ascii="Arial" w:eastAsia="標楷體" w:hAnsi="Arial" w:cs="Arial" w:hint="eastAsia"/>
                <w:color w:val="0000FF"/>
              </w:rPr>
              <w:t>提交</w:t>
            </w:r>
            <w:r w:rsidRPr="004F3B2E">
              <w:rPr>
                <w:rFonts w:ascii="Arial" w:eastAsia="標楷體" w:hAnsi="Arial" w:cs="Arial" w:hint="eastAsia"/>
                <w:color w:val="0000FF"/>
              </w:rPr>
              <w:t>）</w:t>
            </w:r>
          </w:p>
          <w:p w:rsidR="00557E2D" w:rsidRPr="004F3B2E" w:rsidRDefault="00557E2D" w:rsidP="00557E2D">
            <w:pPr>
              <w:spacing w:line="240" w:lineRule="exact"/>
              <w:ind w:left="194" w:hangingChars="81" w:hanging="194"/>
              <w:jc w:val="both"/>
              <w:rPr>
                <w:rFonts w:ascii="Arial" w:eastAsia="標楷體" w:hAnsi="Arial" w:cs="Arial"/>
                <w:color w:val="0000FF"/>
              </w:rPr>
            </w:pPr>
            <w:r w:rsidRPr="004F3B2E">
              <w:rPr>
                <w:rFonts w:ascii="Arial" w:eastAsia="標楷體" w:hAnsi="Arial" w:cs="Arial" w:hint="eastAsia"/>
                <w:color w:val="0000FF"/>
              </w:rPr>
              <w:t>5.</w:t>
            </w:r>
            <w:r w:rsidRPr="004F3B2E">
              <w:rPr>
                <w:rFonts w:ascii="Arial" w:eastAsia="標楷體" w:hAnsi="Arial" w:cs="Arial" w:hint="eastAsia"/>
                <w:color w:val="0000FF"/>
              </w:rPr>
              <w:t>自行網路申請：</w:t>
            </w:r>
            <w:r w:rsidRPr="004F3B2E">
              <w:rPr>
                <w:rFonts w:ascii="Arial" w:eastAsia="標楷體" w:hAnsi="Arial" w:cs="Arial"/>
                <w:color w:val="0000FF"/>
              </w:rPr>
              <w:t>https://www.chtf.org.tw/project/693</w:t>
            </w:r>
          </w:p>
        </w:tc>
        <w:tc>
          <w:tcPr>
            <w:tcW w:w="1824" w:type="dxa"/>
            <w:shd w:val="clear" w:color="auto" w:fill="auto"/>
            <w:tcMar>
              <w:top w:w="57" w:type="dxa"/>
              <w:bottom w:w="57" w:type="dxa"/>
            </w:tcMar>
          </w:tcPr>
          <w:p w:rsidR="00557E2D" w:rsidRPr="004F3B2E" w:rsidRDefault="00557E2D" w:rsidP="004732C8">
            <w:pPr>
              <w:spacing w:line="240" w:lineRule="exact"/>
              <w:jc w:val="both"/>
              <w:rPr>
                <w:rFonts w:ascii="Arial" w:eastAsia="標楷體" w:hAnsi="Arial" w:cs="Arial"/>
                <w:color w:val="0000FF"/>
              </w:rPr>
            </w:pPr>
            <w:r w:rsidRPr="004F3B2E">
              <w:rPr>
                <w:rFonts w:ascii="Arial" w:eastAsia="標楷體" w:hAnsi="Arial" w:cs="Arial"/>
                <w:color w:val="0000FF"/>
              </w:rPr>
              <w:t>每名</w:t>
            </w:r>
            <w:r w:rsidRPr="004F3B2E">
              <w:rPr>
                <w:rFonts w:ascii="Arial" w:eastAsia="標楷體" w:hAnsi="Arial" w:cs="Arial" w:hint="eastAsia"/>
                <w:color w:val="0000FF"/>
                <w:lang w:val="pl-PL"/>
              </w:rPr>
              <w:t>1</w:t>
            </w:r>
            <w:r w:rsidRPr="004F3B2E">
              <w:rPr>
                <w:rFonts w:ascii="Arial" w:eastAsia="標楷體" w:hAnsi="Arial" w:cs="Arial" w:hint="eastAsia"/>
                <w:color w:val="0000FF"/>
              </w:rPr>
              <w:t>萬</w:t>
            </w:r>
            <w:r w:rsidRPr="004F3B2E">
              <w:rPr>
                <w:rFonts w:ascii="Arial" w:eastAsia="標楷體" w:hAnsi="Arial" w:cs="Arial"/>
                <w:color w:val="0000FF"/>
              </w:rPr>
              <w:t>元</w:t>
            </w:r>
          </w:p>
          <w:p w:rsidR="00557E2D" w:rsidRPr="004F3B2E" w:rsidRDefault="00557E2D" w:rsidP="004732C8">
            <w:pPr>
              <w:spacing w:line="240" w:lineRule="exact"/>
              <w:jc w:val="both"/>
              <w:rPr>
                <w:rFonts w:ascii="Arial" w:eastAsia="標楷體" w:hAnsi="Arial" w:cs="Arial"/>
                <w:color w:val="0000FF"/>
                <w:lang w:val="pl-PL"/>
              </w:rPr>
            </w:pPr>
            <w:r w:rsidRPr="004F3B2E">
              <w:rPr>
                <w:rFonts w:ascii="Arial" w:eastAsia="標楷體" w:hAnsi="Arial" w:cs="Arial" w:hint="eastAsia"/>
                <w:color w:val="0000FF"/>
                <w:sz w:val="22"/>
              </w:rPr>
              <w:t>(</w:t>
            </w:r>
            <w:r w:rsidRPr="004F3B2E">
              <w:rPr>
                <w:rFonts w:ascii="Arial" w:eastAsia="標楷體" w:hAnsi="Arial" w:cs="Arial" w:hint="eastAsia"/>
                <w:color w:val="0000FF"/>
                <w:sz w:val="22"/>
              </w:rPr>
              <w:t>不含高一學生</w:t>
            </w:r>
            <w:r w:rsidRPr="004F3B2E">
              <w:rPr>
                <w:rFonts w:ascii="Arial" w:eastAsia="標楷體" w:hAnsi="Arial" w:cs="Arial" w:hint="eastAsia"/>
                <w:color w:val="0000FF"/>
                <w:sz w:val="22"/>
              </w:rPr>
              <w:t>)</w:t>
            </w:r>
          </w:p>
        </w:tc>
      </w:tr>
      <w:tr w:rsidR="00C95E06" w:rsidRPr="00064B66" w:rsidTr="00D90FAD">
        <w:trPr>
          <w:trHeight w:val="419"/>
          <w:jc w:val="center"/>
        </w:trPr>
        <w:tc>
          <w:tcPr>
            <w:tcW w:w="2746" w:type="dxa"/>
            <w:shd w:val="clear" w:color="auto" w:fill="auto"/>
            <w:tcMar>
              <w:top w:w="57" w:type="dxa"/>
              <w:bottom w:w="57" w:type="dxa"/>
            </w:tcMar>
          </w:tcPr>
          <w:p w:rsidR="00C95E06" w:rsidRPr="00064B66" w:rsidRDefault="00C95E06" w:rsidP="00FF05BC">
            <w:pPr>
              <w:spacing w:line="320" w:lineRule="exact"/>
              <w:jc w:val="both"/>
              <w:rPr>
                <w:rFonts w:ascii="微軟正黑體" w:eastAsia="微軟正黑體" w:hAnsi="微軟正黑體" w:cs="Arial"/>
                <w:b/>
                <w:color w:val="FF0000"/>
                <w:sz w:val="26"/>
                <w:szCs w:val="26"/>
              </w:rPr>
            </w:pPr>
            <w:r w:rsidRPr="00064B66">
              <w:rPr>
                <w:rFonts w:ascii="微軟正黑體" w:eastAsia="微軟正黑體" w:hAnsi="微軟正黑體" w:cs="Arial" w:hint="eastAsia"/>
                <w:b/>
                <w:color w:val="FF0000"/>
                <w:sz w:val="26"/>
                <w:szCs w:val="26"/>
              </w:rPr>
              <w:t>陽光社會福利基金會11</w:t>
            </w:r>
            <w:r w:rsidR="00FF05BC">
              <w:rPr>
                <w:rFonts w:ascii="微軟正黑體" w:eastAsia="微軟正黑體" w:hAnsi="微軟正黑體" w:cs="Arial"/>
                <w:b/>
                <w:color w:val="FF0000"/>
                <w:sz w:val="26"/>
                <w:szCs w:val="26"/>
              </w:rPr>
              <w:t>4</w:t>
            </w:r>
            <w:r w:rsidRPr="00064B66">
              <w:rPr>
                <w:rFonts w:ascii="微軟正黑體" w:eastAsia="微軟正黑體" w:hAnsi="微軟正黑體" w:cs="Arial" w:hint="eastAsia"/>
                <w:b/>
                <w:color w:val="FF0000"/>
                <w:sz w:val="26"/>
                <w:szCs w:val="26"/>
              </w:rPr>
              <w:t>年度獎助學金</w:t>
            </w:r>
          </w:p>
        </w:tc>
        <w:tc>
          <w:tcPr>
            <w:tcW w:w="1258" w:type="dxa"/>
            <w:shd w:val="clear" w:color="auto" w:fill="auto"/>
            <w:tcMar>
              <w:top w:w="57" w:type="dxa"/>
              <w:bottom w:w="57" w:type="dxa"/>
            </w:tcMar>
          </w:tcPr>
          <w:p w:rsidR="00C95E06" w:rsidRPr="00064B66" w:rsidRDefault="00C95E06" w:rsidP="00FF05BC">
            <w:pPr>
              <w:jc w:val="center"/>
              <w:rPr>
                <w:rFonts w:ascii="Arial" w:eastAsia="標楷體" w:hAnsi="Arial" w:cs="Arial"/>
                <w:b/>
                <w:color w:val="FF0000"/>
                <w:spacing w:val="-20"/>
                <w:u w:val="double"/>
              </w:rPr>
            </w:pPr>
            <w:r w:rsidRPr="00064B66">
              <w:rPr>
                <w:rFonts w:ascii="Arial" w:eastAsia="標楷體" w:hAnsi="Arial" w:cs="Arial"/>
                <w:color w:val="FF0000"/>
              </w:rPr>
              <w:t>11</w:t>
            </w:r>
            <w:r w:rsidR="00FF05BC">
              <w:rPr>
                <w:rFonts w:ascii="Arial" w:eastAsia="標楷體" w:hAnsi="Arial" w:cs="Arial"/>
                <w:color w:val="FF0000"/>
              </w:rPr>
              <w:t>4</w:t>
            </w:r>
            <w:r w:rsidRPr="00064B66">
              <w:rPr>
                <w:rFonts w:ascii="Arial" w:eastAsia="標楷體" w:hAnsi="Arial" w:cs="Arial"/>
                <w:color w:val="FF0000"/>
              </w:rPr>
              <w:t>/</w:t>
            </w:r>
            <w:r w:rsidRPr="00064B66">
              <w:rPr>
                <w:rFonts w:ascii="Arial" w:eastAsia="標楷體" w:hAnsi="Arial" w:cs="Arial" w:hint="eastAsia"/>
                <w:color w:val="FF0000"/>
              </w:rPr>
              <w:t>09</w:t>
            </w:r>
            <w:r w:rsidRPr="00064B66">
              <w:rPr>
                <w:rFonts w:ascii="Arial" w:eastAsia="標楷體" w:hAnsi="Arial" w:cs="Arial"/>
                <w:color w:val="FF0000"/>
              </w:rPr>
              <w:t>/</w:t>
            </w:r>
            <w:r w:rsidRPr="00064B66">
              <w:rPr>
                <w:rFonts w:ascii="Arial" w:eastAsia="標楷體" w:hAnsi="Arial" w:cs="Arial" w:hint="eastAsia"/>
                <w:color w:val="FF0000"/>
              </w:rPr>
              <w:t>25</w:t>
            </w:r>
          </w:p>
        </w:tc>
        <w:tc>
          <w:tcPr>
            <w:tcW w:w="6491" w:type="dxa"/>
            <w:gridSpan w:val="2"/>
            <w:shd w:val="clear" w:color="auto" w:fill="auto"/>
            <w:tcMar>
              <w:top w:w="57" w:type="dxa"/>
              <w:bottom w:w="57" w:type="dxa"/>
            </w:tcMar>
          </w:tcPr>
          <w:p w:rsidR="00C95E06" w:rsidRPr="00064B66" w:rsidRDefault="00C95E06" w:rsidP="009E6261">
            <w:pPr>
              <w:spacing w:line="260" w:lineRule="exact"/>
              <w:ind w:left="194" w:hangingChars="81" w:hanging="194"/>
              <w:jc w:val="both"/>
              <w:rPr>
                <w:rFonts w:ascii="Arial" w:eastAsia="標楷體" w:hAnsi="Arial" w:cs="Arial"/>
                <w:color w:val="FF0000"/>
              </w:rPr>
            </w:pPr>
            <w:r w:rsidRPr="00064B66">
              <w:rPr>
                <w:rFonts w:ascii="Arial" w:eastAsia="標楷體" w:hAnsi="Arial" w:cs="Arial" w:hint="eastAsia"/>
                <w:color w:val="FF0000"/>
              </w:rPr>
              <w:t>1.</w:t>
            </w:r>
            <w:r w:rsidRPr="00064B66">
              <w:rPr>
                <w:rFonts w:ascii="Arial" w:eastAsia="標楷體" w:hAnsi="Arial" w:cs="Arial" w:hint="eastAsia"/>
                <w:color w:val="FF0000"/>
              </w:rPr>
              <w:t>申請對象：顏面損傷或重大燒傷之在學學生，及父母一方為顏面損傷或重大燒傷之在學子女。</w:t>
            </w:r>
          </w:p>
          <w:p w:rsidR="00C95E06" w:rsidRPr="00064B66" w:rsidRDefault="00C95E06" w:rsidP="009E6261">
            <w:pPr>
              <w:spacing w:line="260" w:lineRule="exact"/>
              <w:jc w:val="both"/>
              <w:rPr>
                <w:rFonts w:ascii="Arial" w:eastAsia="標楷體" w:hAnsi="Arial" w:cs="Arial"/>
                <w:color w:val="FF0000"/>
              </w:rPr>
            </w:pPr>
            <w:r w:rsidRPr="00064B66">
              <w:rPr>
                <w:rFonts w:ascii="Arial" w:eastAsia="標楷體" w:hAnsi="Arial" w:cs="Arial" w:hint="eastAsia"/>
                <w:color w:val="FF0000"/>
              </w:rPr>
              <w:t>2.</w:t>
            </w:r>
            <w:r w:rsidRPr="00064B66">
              <w:rPr>
                <w:rFonts w:ascii="Arial" w:eastAsia="標楷體" w:hAnsi="Arial" w:cs="Arial" w:hint="eastAsia"/>
                <w:color w:val="FF0000"/>
              </w:rPr>
              <w:t>詳見網址：</w:t>
            </w:r>
            <w:r w:rsidRPr="00064B66">
              <w:rPr>
                <w:rFonts w:ascii="Arial" w:eastAsia="標楷體" w:hAnsi="Arial" w:cs="Arial" w:hint="eastAsia"/>
                <w:color w:val="FF0000"/>
              </w:rPr>
              <w:t>www.sunshine.org.tw</w:t>
            </w:r>
          </w:p>
        </w:tc>
        <w:tc>
          <w:tcPr>
            <w:tcW w:w="1824" w:type="dxa"/>
            <w:shd w:val="clear" w:color="auto" w:fill="auto"/>
            <w:tcMar>
              <w:top w:w="57" w:type="dxa"/>
              <w:bottom w:w="57" w:type="dxa"/>
            </w:tcMar>
          </w:tcPr>
          <w:p w:rsidR="00C95E06" w:rsidRPr="00064B66" w:rsidRDefault="00C95E06" w:rsidP="00D90FAD">
            <w:pPr>
              <w:spacing w:line="260" w:lineRule="exact"/>
              <w:jc w:val="both"/>
              <w:rPr>
                <w:rFonts w:ascii="Arial" w:eastAsia="標楷體" w:hAnsi="Arial" w:cs="Arial"/>
                <w:color w:val="FF0000"/>
              </w:rPr>
            </w:pPr>
            <w:r w:rsidRPr="00064B66">
              <w:rPr>
                <w:rFonts w:ascii="Arial" w:eastAsia="標楷體" w:hAnsi="Arial" w:cs="Arial" w:hint="eastAsia"/>
                <w:color w:val="FF0000"/>
              </w:rPr>
              <w:t>每名</w:t>
            </w:r>
            <w:r w:rsidRPr="00064B66">
              <w:rPr>
                <w:rFonts w:ascii="Arial" w:eastAsia="標楷體" w:hAnsi="Arial" w:cs="Arial" w:hint="eastAsia"/>
                <w:color w:val="FF0000"/>
              </w:rPr>
              <w:t>2,500~</w:t>
            </w:r>
            <w:r w:rsidRPr="00064B66">
              <w:rPr>
                <w:rFonts w:ascii="Arial" w:eastAsia="標楷體" w:hAnsi="Arial" w:cs="Arial"/>
                <w:color w:val="FF0000"/>
              </w:rPr>
              <w:br/>
            </w:r>
            <w:r w:rsidRPr="00064B66">
              <w:rPr>
                <w:rFonts w:ascii="Arial" w:eastAsia="標楷體" w:hAnsi="Arial" w:cs="Arial" w:hint="eastAsia"/>
                <w:color w:val="FF0000"/>
              </w:rPr>
              <w:t>10,000</w:t>
            </w:r>
            <w:r w:rsidRPr="00064B66">
              <w:rPr>
                <w:rFonts w:ascii="Arial" w:eastAsia="標楷體" w:hAnsi="Arial" w:cs="Arial" w:hint="eastAsia"/>
                <w:color w:val="FF0000"/>
              </w:rPr>
              <w:t>元</w:t>
            </w:r>
          </w:p>
        </w:tc>
      </w:tr>
      <w:tr w:rsidR="00C95E06" w:rsidRPr="00064B66" w:rsidTr="00D90FAD">
        <w:trPr>
          <w:trHeight w:val="419"/>
          <w:jc w:val="center"/>
        </w:trPr>
        <w:tc>
          <w:tcPr>
            <w:tcW w:w="2746" w:type="dxa"/>
            <w:shd w:val="clear" w:color="auto" w:fill="auto"/>
            <w:tcMar>
              <w:top w:w="57" w:type="dxa"/>
              <w:bottom w:w="57" w:type="dxa"/>
            </w:tcMar>
          </w:tcPr>
          <w:p w:rsidR="00C95E06" w:rsidRPr="00064B66" w:rsidRDefault="00C95E06" w:rsidP="009E6261">
            <w:pPr>
              <w:spacing w:line="320" w:lineRule="exact"/>
              <w:jc w:val="both"/>
              <w:rPr>
                <w:rFonts w:ascii="微軟正黑體" w:eastAsia="微軟正黑體" w:hAnsi="微軟正黑體" w:cs="Arial"/>
                <w:b/>
                <w:color w:val="FF0000"/>
                <w:sz w:val="26"/>
                <w:szCs w:val="26"/>
              </w:rPr>
            </w:pPr>
            <w:r w:rsidRPr="00064B66">
              <w:rPr>
                <w:rFonts w:ascii="微軟正黑體" w:eastAsia="微軟正黑體" w:hAnsi="微軟正黑體" w:cs="Arial" w:hint="eastAsia"/>
                <w:b/>
                <w:color w:val="FF0000"/>
                <w:sz w:val="26"/>
                <w:szCs w:val="26"/>
              </w:rPr>
              <w:t>心臟病兒童基金會－</w:t>
            </w:r>
            <w:r w:rsidRPr="00064B66">
              <w:rPr>
                <w:rFonts w:ascii="微軟正黑體" w:eastAsia="微軟正黑體" w:hAnsi="微軟正黑體" w:cs="Arial"/>
                <w:b/>
                <w:color w:val="FF0000"/>
                <w:sz w:val="26"/>
                <w:szCs w:val="26"/>
              </w:rPr>
              <w:br/>
            </w:r>
            <w:r w:rsidRPr="00064B66">
              <w:rPr>
                <w:rFonts w:ascii="微軟正黑體" w:eastAsia="微軟正黑體" w:hAnsi="微軟正黑體" w:cs="Arial" w:hint="eastAsia"/>
                <w:b/>
                <w:color w:val="FF0000"/>
                <w:sz w:val="26"/>
                <w:szCs w:val="26"/>
              </w:rPr>
              <w:t>心臟病童獎勵學金</w:t>
            </w:r>
          </w:p>
        </w:tc>
        <w:tc>
          <w:tcPr>
            <w:tcW w:w="1258" w:type="dxa"/>
            <w:shd w:val="clear" w:color="auto" w:fill="auto"/>
            <w:tcMar>
              <w:top w:w="57" w:type="dxa"/>
              <w:bottom w:w="57" w:type="dxa"/>
            </w:tcMar>
          </w:tcPr>
          <w:p w:rsidR="00C95E06" w:rsidRPr="00064B66" w:rsidRDefault="00FF05BC" w:rsidP="00D90FAD">
            <w:pPr>
              <w:jc w:val="center"/>
              <w:rPr>
                <w:rFonts w:ascii="Arial" w:eastAsia="標楷體" w:hAnsi="Arial" w:cs="Arial"/>
                <w:b/>
                <w:color w:val="FF0000"/>
                <w:spacing w:val="-20"/>
                <w:u w:val="double"/>
              </w:rPr>
            </w:pPr>
            <w:r>
              <w:rPr>
                <w:rFonts w:ascii="Arial" w:eastAsia="標楷體" w:hAnsi="Arial" w:cs="Arial"/>
                <w:color w:val="FF0000"/>
              </w:rPr>
              <w:t>114</w:t>
            </w:r>
            <w:r w:rsidR="00C95E06" w:rsidRPr="00064B66">
              <w:rPr>
                <w:rFonts w:ascii="Arial" w:eastAsia="標楷體" w:hAnsi="Arial" w:cs="Arial"/>
                <w:color w:val="FF0000"/>
              </w:rPr>
              <w:t>/</w:t>
            </w:r>
            <w:r w:rsidR="00C95E06" w:rsidRPr="00064B66">
              <w:rPr>
                <w:rFonts w:ascii="Arial" w:eastAsia="標楷體" w:hAnsi="Arial" w:cs="Arial" w:hint="eastAsia"/>
                <w:color w:val="FF0000"/>
              </w:rPr>
              <w:t>09</w:t>
            </w:r>
            <w:r w:rsidR="00C95E06" w:rsidRPr="00064B66">
              <w:rPr>
                <w:rFonts w:ascii="Arial" w:eastAsia="標楷體" w:hAnsi="Arial" w:cs="Arial"/>
                <w:color w:val="FF0000"/>
              </w:rPr>
              <w:t>/</w:t>
            </w:r>
            <w:r w:rsidR="00C95E06" w:rsidRPr="00064B66">
              <w:rPr>
                <w:rFonts w:ascii="Arial" w:eastAsia="標楷體" w:hAnsi="Arial" w:cs="Arial" w:hint="eastAsia"/>
                <w:color w:val="FF0000"/>
              </w:rPr>
              <w:t>25</w:t>
            </w:r>
          </w:p>
        </w:tc>
        <w:tc>
          <w:tcPr>
            <w:tcW w:w="6491" w:type="dxa"/>
            <w:gridSpan w:val="2"/>
            <w:shd w:val="clear" w:color="auto" w:fill="auto"/>
            <w:tcMar>
              <w:top w:w="57" w:type="dxa"/>
              <w:bottom w:w="57" w:type="dxa"/>
            </w:tcMar>
          </w:tcPr>
          <w:p w:rsidR="00C95E06" w:rsidRPr="00064B66" w:rsidRDefault="00C95E06" w:rsidP="00D90FAD">
            <w:pPr>
              <w:spacing w:line="240" w:lineRule="exact"/>
              <w:ind w:left="194" w:hangingChars="81" w:hanging="194"/>
              <w:jc w:val="both"/>
              <w:rPr>
                <w:rFonts w:ascii="Arial" w:eastAsia="標楷體" w:hAnsi="Arial" w:cs="Arial"/>
                <w:color w:val="FF0000"/>
              </w:rPr>
            </w:pPr>
            <w:r w:rsidRPr="00064B66">
              <w:rPr>
                <w:rFonts w:ascii="Arial" w:eastAsia="標楷體" w:hAnsi="Arial" w:cs="Arial" w:hint="eastAsia"/>
                <w:color w:val="FF0000"/>
              </w:rPr>
              <w:t>1.</w:t>
            </w:r>
            <w:r w:rsidRPr="00064B66">
              <w:rPr>
                <w:rFonts w:ascii="Arial" w:eastAsia="標楷體" w:hAnsi="Arial" w:cs="Arial" w:hint="eastAsia"/>
                <w:color w:val="FF0000"/>
              </w:rPr>
              <w:t>申請資格：曾經於該基金會合約醫院接受心臟導管治療或外科手術治療的心臟病童。</w:t>
            </w:r>
          </w:p>
        </w:tc>
        <w:tc>
          <w:tcPr>
            <w:tcW w:w="1824" w:type="dxa"/>
            <w:shd w:val="clear" w:color="auto" w:fill="auto"/>
            <w:tcMar>
              <w:top w:w="57" w:type="dxa"/>
              <w:bottom w:w="57" w:type="dxa"/>
            </w:tcMar>
          </w:tcPr>
          <w:p w:rsidR="00C95E06" w:rsidRPr="00064B66" w:rsidRDefault="00C95E06" w:rsidP="00D90FAD">
            <w:pPr>
              <w:spacing w:line="240" w:lineRule="exact"/>
              <w:jc w:val="both"/>
              <w:rPr>
                <w:rFonts w:ascii="Arial" w:eastAsia="標楷體" w:hAnsi="Arial" w:cs="Arial"/>
                <w:color w:val="FF0000"/>
                <w:lang w:val="pl-PL"/>
              </w:rPr>
            </w:pPr>
            <w:r w:rsidRPr="00064B66">
              <w:rPr>
                <w:rFonts w:ascii="Arial" w:eastAsia="標楷體" w:hAnsi="Arial" w:cs="Arial"/>
                <w:color w:val="FF0000"/>
              </w:rPr>
              <w:t>每名</w:t>
            </w:r>
            <w:r w:rsidRPr="00064B66">
              <w:rPr>
                <w:rFonts w:ascii="Arial" w:eastAsia="標楷體" w:hAnsi="Arial" w:cs="Arial" w:hint="eastAsia"/>
                <w:color w:val="FF0000"/>
              </w:rPr>
              <w:t>4,000</w:t>
            </w:r>
            <w:r w:rsidRPr="00064B66">
              <w:rPr>
                <w:rFonts w:ascii="Arial" w:eastAsia="標楷體" w:hAnsi="Arial" w:cs="Arial"/>
                <w:color w:val="FF0000"/>
              </w:rPr>
              <w:t>元</w:t>
            </w:r>
          </w:p>
        </w:tc>
      </w:tr>
      <w:tr w:rsidR="00C95E06" w:rsidRPr="00064B66" w:rsidTr="00D90FAD">
        <w:trPr>
          <w:trHeight w:val="419"/>
          <w:jc w:val="center"/>
        </w:trPr>
        <w:tc>
          <w:tcPr>
            <w:tcW w:w="2746" w:type="dxa"/>
            <w:shd w:val="clear" w:color="auto" w:fill="auto"/>
            <w:tcMar>
              <w:top w:w="57" w:type="dxa"/>
              <w:bottom w:w="57" w:type="dxa"/>
            </w:tcMar>
          </w:tcPr>
          <w:p w:rsidR="00C95E06" w:rsidRPr="00C95E06" w:rsidRDefault="00C95E06" w:rsidP="004732C8">
            <w:pPr>
              <w:spacing w:line="400" w:lineRule="exact"/>
              <w:jc w:val="both"/>
              <w:rPr>
                <w:rFonts w:ascii="微軟正黑體" w:eastAsia="微軟正黑體" w:hAnsi="微軟正黑體" w:cs="Arial"/>
                <w:b/>
                <w:color w:val="0000FF"/>
                <w:sz w:val="26"/>
                <w:szCs w:val="26"/>
              </w:rPr>
            </w:pPr>
            <w:r w:rsidRPr="00C95E06">
              <w:rPr>
                <w:rFonts w:ascii="微軟正黑體" w:eastAsia="微軟正黑體" w:hAnsi="微軟正黑體" w:cs="Arial" w:hint="eastAsia"/>
                <w:b/>
                <w:color w:val="0000FF"/>
                <w:sz w:val="26"/>
                <w:szCs w:val="26"/>
              </w:rPr>
              <w:t>中華佛教善緣慈善會</w:t>
            </w:r>
          </w:p>
          <w:p w:rsidR="00C95E06" w:rsidRPr="00C95E06" w:rsidRDefault="00C95E06" w:rsidP="004732C8">
            <w:pPr>
              <w:spacing w:line="400" w:lineRule="exact"/>
              <w:jc w:val="both"/>
              <w:rPr>
                <w:rFonts w:ascii="微軟正黑體" w:eastAsia="微軟正黑體" w:hAnsi="微軟正黑體" w:cs="Arial"/>
                <w:b/>
                <w:color w:val="0000FF"/>
                <w:sz w:val="26"/>
                <w:szCs w:val="26"/>
              </w:rPr>
            </w:pPr>
            <w:r w:rsidRPr="00C95E06">
              <w:rPr>
                <w:rFonts w:ascii="微軟正黑體" w:eastAsia="微軟正黑體" w:hAnsi="微軟正黑體" w:cs="Arial" w:hint="eastAsia"/>
                <w:b/>
                <w:color w:val="0000FF"/>
                <w:sz w:val="26"/>
                <w:szCs w:val="26"/>
              </w:rPr>
              <w:t>善緣孝德進步獎學金</w:t>
            </w:r>
          </w:p>
        </w:tc>
        <w:tc>
          <w:tcPr>
            <w:tcW w:w="1258" w:type="dxa"/>
            <w:shd w:val="clear" w:color="auto" w:fill="auto"/>
            <w:tcMar>
              <w:top w:w="57" w:type="dxa"/>
              <w:bottom w:w="57" w:type="dxa"/>
            </w:tcMar>
          </w:tcPr>
          <w:p w:rsidR="00C95E06" w:rsidRPr="00C95E06" w:rsidRDefault="00C95E06" w:rsidP="004732C8">
            <w:pPr>
              <w:jc w:val="center"/>
              <w:rPr>
                <w:rFonts w:ascii="Arial" w:eastAsia="標楷體" w:hAnsi="Arial" w:cs="Arial"/>
                <w:color w:val="0000FF"/>
              </w:rPr>
            </w:pPr>
            <w:r w:rsidRPr="00C95E06">
              <w:rPr>
                <w:rFonts w:ascii="Arial" w:eastAsia="標楷體" w:hAnsi="Arial" w:cs="Arial" w:hint="eastAsia"/>
                <w:color w:val="0000FF"/>
              </w:rPr>
              <w:t>網路申請</w:t>
            </w:r>
          </w:p>
          <w:p w:rsidR="00C95E06" w:rsidRPr="00C95E06" w:rsidRDefault="00C95E06" w:rsidP="004732C8">
            <w:pPr>
              <w:jc w:val="center"/>
              <w:rPr>
                <w:rFonts w:ascii="Arial" w:eastAsia="標楷體" w:hAnsi="Arial" w:cs="Arial"/>
                <w:color w:val="0000FF"/>
                <w:spacing w:val="-6"/>
              </w:rPr>
            </w:pPr>
            <w:r>
              <w:rPr>
                <w:rFonts w:ascii="Arial" w:eastAsia="標楷體" w:hAnsi="Arial" w:cs="Arial" w:hint="eastAsia"/>
                <w:color w:val="0000FF"/>
                <w:spacing w:val="-6"/>
              </w:rPr>
              <w:t>11/25</w:t>
            </w:r>
            <w:r>
              <w:rPr>
                <w:rFonts w:ascii="Arial" w:eastAsia="標楷體" w:hAnsi="Arial" w:cs="Arial" w:hint="eastAsia"/>
                <w:color w:val="0000FF"/>
                <w:spacing w:val="-6"/>
              </w:rPr>
              <w:t>止</w:t>
            </w:r>
          </w:p>
        </w:tc>
        <w:tc>
          <w:tcPr>
            <w:tcW w:w="6491" w:type="dxa"/>
            <w:gridSpan w:val="2"/>
            <w:shd w:val="clear" w:color="auto" w:fill="auto"/>
            <w:tcMar>
              <w:top w:w="57" w:type="dxa"/>
              <w:bottom w:w="57" w:type="dxa"/>
            </w:tcMar>
          </w:tcPr>
          <w:p w:rsidR="00C95E06" w:rsidRPr="00C95E06" w:rsidRDefault="00C95E06" w:rsidP="004732C8">
            <w:pPr>
              <w:spacing w:line="240" w:lineRule="exact"/>
              <w:ind w:left="194" w:hangingChars="81" w:hanging="194"/>
              <w:jc w:val="both"/>
              <w:rPr>
                <w:rFonts w:ascii="Arial" w:eastAsia="標楷體" w:hAnsi="Arial" w:cs="Arial"/>
                <w:color w:val="0000FF"/>
              </w:rPr>
            </w:pPr>
            <w:r w:rsidRPr="00C95E06">
              <w:rPr>
                <w:rFonts w:ascii="Arial" w:eastAsia="標楷體" w:hAnsi="Arial" w:cs="Arial" w:hint="eastAsia"/>
                <w:color w:val="0000FF"/>
              </w:rPr>
              <w:t>1.</w:t>
            </w:r>
            <w:r w:rsidRPr="00C95E06">
              <w:rPr>
                <w:rFonts w:ascii="Arial" w:eastAsia="標楷體" w:hAnsi="Arial" w:cs="Arial" w:hint="eastAsia"/>
                <w:color w:val="0000FF"/>
              </w:rPr>
              <w:t>資格：弱勢清寒學生其孝行、品德可彰、本學年操行未受記過以上懲處、本學期成績較前學期進步、無任何一科不及格且平均成績為該年級前</w:t>
            </w:r>
            <w:r w:rsidRPr="00C95E06">
              <w:rPr>
                <w:rFonts w:ascii="Arial" w:eastAsia="標楷體" w:hAnsi="Arial" w:cs="Arial" w:hint="eastAsia"/>
                <w:color w:val="0000FF"/>
              </w:rPr>
              <w:t>6</w:t>
            </w:r>
            <w:r w:rsidR="00FF05BC">
              <w:rPr>
                <w:rFonts w:ascii="Arial" w:eastAsia="標楷體" w:hAnsi="Arial" w:cs="Arial"/>
                <w:color w:val="0000FF"/>
              </w:rPr>
              <w:t>5</w:t>
            </w:r>
            <w:r w:rsidRPr="00C95E06">
              <w:rPr>
                <w:rFonts w:ascii="Arial" w:eastAsia="標楷體" w:hAnsi="Arial" w:cs="Arial" w:hint="eastAsia"/>
                <w:color w:val="0000FF"/>
              </w:rPr>
              <w:t>%</w:t>
            </w:r>
            <w:r w:rsidRPr="00C95E06">
              <w:rPr>
                <w:rFonts w:ascii="Arial" w:eastAsia="標楷體" w:hAnsi="Arial" w:cs="Arial" w:hint="eastAsia"/>
                <w:color w:val="0000FF"/>
              </w:rPr>
              <w:t>。</w:t>
            </w:r>
          </w:p>
          <w:p w:rsidR="00C95E06" w:rsidRPr="00C95E06" w:rsidRDefault="00C95E06" w:rsidP="004732C8">
            <w:pPr>
              <w:spacing w:line="240" w:lineRule="exact"/>
              <w:ind w:left="194" w:hangingChars="81" w:hanging="194"/>
              <w:jc w:val="both"/>
              <w:rPr>
                <w:rFonts w:ascii="Arial" w:eastAsia="標楷體" w:hAnsi="Arial" w:cs="Arial"/>
                <w:color w:val="0000FF"/>
              </w:rPr>
            </w:pPr>
            <w:r w:rsidRPr="00C95E06">
              <w:rPr>
                <w:rFonts w:ascii="Arial" w:eastAsia="標楷體" w:hAnsi="Arial" w:cs="Arial" w:hint="eastAsia"/>
                <w:color w:val="0000FF"/>
              </w:rPr>
              <w:t>2.</w:t>
            </w:r>
            <w:r w:rsidRPr="00C95E06">
              <w:rPr>
                <w:rFonts w:ascii="Arial" w:eastAsia="標楷體" w:hAnsi="Arial" w:cs="Arial" w:hint="eastAsia"/>
                <w:color w:val="0000FF"/>
              </w:rPr>
              <w:t>必須親撰中文正楷親書與「善」或「孝」，相關內容</w:t>
            </w:r>
            <w:r w:rsidRPr="00C95E06">
              <w:rPr>
                <w:rFonts w:ascii="Arial" w:eastAsia="標楷體" w:hAnsi="Arial" w:cs="Arial" w:hint="eastAsia"/>
                <w:color w:val="0000FF"/>
              </w:rPr>
              <w:t>1200</w:t>
            </w:r>
            <w:r w:rsidRPr="00C95E06">
              <w:rPr>
                <w:rFonts w:ascii="Arial" w:eastAsia="標楷體" w:hAnsi="Arial" w:cs="Arial" w:hint="eastAsia"/>
                <w:color w:val="0000FF"/>
              </w:rPr>
              <w:t>字以上文章一篇，並附橫書繕打電子檔。</w:t>
            </w:r>
          </w:p>
        </w:tc>
        <w:tc>
          <w:tcPr>
            <w:tcW w:w="1824" w:type="dxa"/>
            <w:shd w:val="clear" w:color="auto" w:fill="auto"/>
            <w:tcMar>
              <w:top w:w="57" w:type="dxa"/>
              <w:bottom w:w="57" w:type="dxa"/>
            </w:tcMar>
          </w:tcPr>
          <w:p w:rsidR="00C95E06" w:rsidRPr="00C95E06" w:rsidRDefault="00C95E06" w:rsidP="004732C8">
            <w:pPr>
              <w:spacing w:line="240" w:lineRule="exact"/>
              <w:jc w:val="both"/>
              <w:rPr>
                <w:rFonts w:ascii="Arial" w:eastAsia="標楷體" w:hAnsi="Arial" w:cs="Arial"/>
                <w:color w:val="0000FF"/>
              </w:rPr>
            </w:pPr>
            <w:r w:rsidRPr="00C95E06">
              <w:rPr>
                <w:rFonts w:ascii="Arial" w:eastAsia="標楷體" w:hAnsi="Arial" w:cs="Arial" w:hint="eastAsia"/>
                <w:color w:val="0000FF"/>
              </w:rPr>
              <w:t>每名</w:t>
            </w:r>
            <w:r w:rsidRPr="00C95E06">
              <w:rPr>
                <w:rFonts w:ascii="Arial" w:eastAsia="標楷體" w:hAnsi="Arial" w:cs="Arial" w:hint="eastAsia"/>
                <w:color w:val="0000FF"/>
              </w:rPr>
              <w:t>8,000</w:t>
            </w:r>
            <w:r w:rsidRPr="00C95E06">
              <w:rPr>
                <w:rFonts w:ascii="Arial" w:eastAsia="標楷體" w:hAnsi="Arial" w:cs="Arial" w:hint="eastAsia"/>
                <w:color w:val="0000FF"/>
              </w:rPr>
              <w:t>元</w:t>
            </w:r>
          </w:p>
          <w:p w:rsidR="00C95E06" w:rsidRPr="00C95E06" w:rsidRDefault="00C95E06" w:rsidP="004732C8">
            <w:pPr>
              <w:spacing w:line="240" w:lineRule="exact"/>
              <w:jc w:val="both"/>
              <w:rPr>
                <w:rFonts w:ascii="Arial" w:eastAsia="標楷體" w:hAnsi="Arial" w:cs="Arial"/>
                <w:color w:val="0000FF"/>
              </w:rPr>
            </w:pPr>
            <w:r w:rsidRPr="00C95E06">
              <w:rPr>
                <w:rFonts w:ascii="Arial" w:eastAsia="標楷體" w:hAnsi="Arial" w:cs="Arial" w:hint="eastAsia"/>
                <w:color w:val="0000FF"/>
                <w:sz w:val="22"/>
              </w:rPr>
              <w:t>（凡受獎學生每年須從事指定合法社服或志工任務</w:t>
            </w:r>
            <w:r w:rsidRPr="00C95E06">
              <w:rPr>
                <w:rFonts w:ascii="Arial" w:eastAsia="標楷體" w:hAnsi="Arial" w:cs="Arial" w:hint="eastAsia"/>
                <w:color w:val="0000FF"/>
                <w:sz w:val="22"/>
              </w:rPr>
              <w:t>25</w:t>
            </w:r>
            <w:r w:rsidRPr="00C95E06">
              <w:rPr>
                <w:rFonts w:ascii="Arial" w:eastAsia="標楷體" w:hAnsi="Arial" w:cs="Arial" w:hint="eastAsia"/>
                <w:color w:val="0000FF"/>
                <w:sz w:val="22"/>
              </w:rPr>
              <w:t>小時以上）</w:t>
            </w:r>
          </w:p>
        </w:tc>
      </w:tr>
      <w:tr w:rsidR="00C95E06" w:rsidRPr="00A252DB" w:rsidTr="009E6261">
        <w:trPr>
          <w:trHeight w:val="330"/>
          <w:jc w:val="center"/>
        </w:trPr>
        <w:tc>
          <w:tcPr>
            <w:tcW w:w="12319" w:type="dxa"/>
            <w:gridSpan w:val="5"/>
            <w:tcBorders>
              <w:bottom w:val="nil"/>
            </w:tcBorders>
            <w:shd w:val="clear" w:color="auto" w:fill="auto"/>
            <w:tcMar>
              <w:top w:w="57" w:type="dxa"/>
              <w:bottom w:w="0" w:type="dxa"/>
            </w:tcMar>
          </w:tcPr>
          <w:p w:rsidR="00C95E06" w:rsidRPr="00A252DB" w:rsidRDefault="00C95E06" w:rsidP="001F72E0">
            <w:pPr>
              <w:spacing w:before="120" w:after="120" w:line="220" w:lineRule="exact"/>
              <w:rPr>
                <w:rFonts w:ascii="Arial" w:eastAsia="標楷體" w:hAnsi="Arial" w:cs="Arial"/>
              </w:rPr>
            </w:pPr>
            <w:r w:rsidRPr="00A252DB">
              <w:rPr>
                <w:rFonts w:ascii="Arial" w:eastAsia="標楷體" w:hAnsi="Arial" w:cs="Arial" w:hint="eastAsia"/>
              </w:rPr>
              <w:t>◎以下各縣市政府獎助學金，請</w:t>
            </w:r>
            <w:r w:rsidRPr="00A252DB">
              <w:rPr>
                <w:rFonts w:ascii="Arial" w:eastAsia="標楷體" w:hAnsi="Arial" w:cs="Arial" w:hint="eastAsia"/>
                <w:u w:val="single"/>
              </w:rPr>
              <w:t>設籍該縣市同學</w:t>
            </w:r>
            <w:r w:rsidRPr="00A252DB">
              <w:rPr>
                <w:rFonts w:ascii="Arial" w:eastAsia="標楷體" w:hAnsi="Arial" w:cs="Arial" w:hint="eastAsia"/>
              </w:rPr>
              <w:t>於截止日前至註冊組洽詢：</w:t>
            </w:r>
          </w:p>
        </w:tc>
      </w:tr>
      <w:tr w:rsidR="00C95E06" w:rsidRPr="00A252DB" w:rsidTr="005F3A2D">
        <w:trPr>
          <w:trHeight w:val="959"/>
          <w:jc w:val="center"/>
        </w:trPr>
        <w:tc>
          <w:tcPr>
            <w:tcW w:w="6159" w:type="dxa"/>
            <w:gridSpan w:val="3"/>
            <w:tcBorders>
              <w:top w:val="nil"/>
              <w:right w:val="nil"/>
            </w:tcBorders>
            <w:shd w:val="clear" w:color="auto" w:fill="auto"/>
            <w:tcMar>
              <w:top w:w="57" w:type="dxa"/>
              <w:bottom w:w="57" w:type="dxa"/>
            </w:tcMar>
          </w:tcPr>
          <w:p w:rsidR="00C95E06" w:rsidRPr="00A252DB" w:rsidRDefault="00C95E06" w:rsidP="00034526">
            <w:pPr>
              <w:spacing w:line="300" w:lineRule="exact"/>
              <w:jc w:val="both"/>
              <w:rPr>
                <w:rFonts w:ascii="微軟正黑體" w:eastAsia="微軟正黑體" w:hAnsi="微軟正黑體" w:cs="Arial"/>
                <w:szCs w:val="26"/>
              </w:rPr>
            </w:pPr>
            <w:r w:rsidRPr="00A252DB">
              <w:rPr>
                <w:rFonts w:ascii="微軟正黑體" w:eastAsia="微軟正黑體" w:hAnsi="微軟正黑體" w:cs="Arial" w:hint="eastAsia"/>
                <w:szCs w:val="26"/>
              </w:rPr>
              <w:t>宜蘭縣優秀學生獎助學金</w:t>
            </w:r>
            <w:r w:rsidRPr="00A252DB">
              <w:rPr>
                <w:rFonts w:ascii="Arial" w:eastAsia="標楷體" w:hAnsi="Arial" w:cs="Arial" w:hint="eastAsia"/>
              </w:rPr>
              <w:t>：申請期限至</w:t>
            </w:r>
            <w:r w:rsidR="008A42E9">
              <w:rPr>
                <w:rFonts w:ascii="Arial" w:eastAsia="標楷體" w:hAnsi="Arial" w:cs="Arial" w:hint="eastAsia"/>
              </w:rPr>
              <w:t>0</w:t>
            </w:r>
            <w:bookmarkStart w:id="0" w:name="_GoBack"/>
            <w:bookmarkEnd w:id="0"/>
            <w:r w:rsidRPr="00A252DB">
              <w:rPr>
                <w:rFonts w:ascii="Arial" w:eastAsia="標楷體" w:hAnsi="Arial" w:cs="Arial" w:hint="eastAsia"/>
              </w:rPr>
              <w:t>9/20</w:t>
            </w:r>
            <w:r w:rsidRPr="00A252DB">
              <w:rPr>
                <w:rFonts w:ascii="Arial" w:eastAsia="標楷體" w:hAnsi="Arial" w:cs="Arial" w:hint="eastAsia"/>
              </w:rPr>
              <w:t>截止。</w:t>
            </w:r>
          </w:p>
          <w:p w:rsidR="00C95E06" w:rsidRPr="00A252DB" w:rsidRDefault="00C95E06" w:rsidP="00034526">
            <w:pPr>
              <w:spacing w:line="300" w:lineRule="exact"/>
              <w:jc w:val="both"/>
              <w:rPr>
                <w:rFonts w:ascii="微軟正黑體" w:eastAsia="微軟正黑體" w:hAnsi="微軟正黑體" w:cs="Arial"/>
                <w:szCs w:val="26"/>
              </w:rPr>
            </w:pPr>
            <w:r w:rsidRPr="00A252DB">
              <w:rPr>
                <w:rFonts w:ascii="微軟正黑體" w:eastAsia="微軟正黑體" w:hAnsi="微軟正黑體" w:cs="Arial" w:hint="eastAsia"/>
                <w:szCs w:val="26"/>
              </w:rPr>
              <w:t>基隆市清寒優秀學生獎助學金</w:t>
            </w:r>
            <w:r w:rsidRPr="00A252DB">
              <w:rPr>
                <w:rFonts w:ascii="Arial" w:eastAsia="標楷體" w:hAnsi="Arial" w:cs="Arial" w:hint="eastAsia"/>
              </w:rPr>
              <w:t>：申請期限至</w:t>
            </w:r>
            <w:r w:rsidR="008A42E9">
              <w:rPr>
                <w:rFonts w:ascii="Arial" w:eastAsia="標楷體" w:hAnsi="Arial" w:cs="Arial" w:hint="eastAsia"/>
              </w:rPr>
              <w:t>0</w:t>
            </w:r>
            <w:r w:rsidRPr="00A252DB">
              <w:rPr>
                <w:rFonts w:ascii="Arial" w:eastAsia="標楷體" w:hAnsi="Arial" w:cs="Arial" w:hint="eastAsia"/>
              </w:rPr>
              <w:t>9/30</w:t>
            </w:r>
            <w:r w:rsidRPr="00A252DB">
              <w:rPr>
                <w:rFonts w:ascii="Arial" w:eastAsia="標楷體" w:hAnsi="Arial" w:cs="Arial" w:hint="eastAsia"/>
              </w:rPr>
              <w:t>截止。</w:t>
            </w:r>
          </w:p>
          <w:p w:rsidR="00C95E06" w:rsidRPr="00A252DB" w:rsidRDefault="00C95E06" w:rsidP="00034526">
            <w:pPr>
              <w:spacing w:line="300" w:lineRule="exact"/>
              <w:jc w:val="both"/>
              <w:rPr>
                <w:rFonts w:ascii="微軟正黑體" w:eastAsia="微軟正黑體" w:hAnsi="微軟正黑體" w:cs="Arial"/>
                <w:szCs w:val="26"/>
              </w:rPr>
            </w:pPr>
            <w:r w:rsidRPr="00A252DB">
              <w:rPr>
                <w:rFonts w:ascii="微軟正黑體" w:eastAsia="微軟正黑體" w:hAnsi="微軟正黑體" w:cs="Arial" w:hint="eastAsia"/>
                <w:szCs w:val="26"/>
              </w:rPr>
              <w:t>新竹縣清寒優秀學生獎助學金</w:t>
            </w:r>
            <w:r w:rsidRPr="00A252DB">
              <w:rPr>
                <w:rFonts w:ascii="Arial" w:eastAsia="標楷體" w:hAnsi="Arial" w:cs="Arial" w:hint="eastAsia"/>
              </w:rPr>
              <w:t>：申請期限至</w:t>
            </w:r>
            <w:r w:rsidR="008A42E9">
              <w:rPr>
                <w:rFonts w:ascii="Arial" w:eastAsia="標楷體" w:hAnsi="Arial" w:cs="Arial" w:hint="eastAsia"/>
              </w:rPr>
              <w:t>0</w:t>
            </w:r>
            <w:r w:rsidRPr="00A252DB">
              <w:rPr>
                <w:rFonts w:ascii="Arial" w:eastAsia="標楷體" w:hAnsi="Arial" w:cs="Arial" w:hint="eastAsia"/>
              </w:rPr>
              <w:t>9/30</w:t>
            </w:r>
            <w:r w:rsidRPr="00A252DB">
              <w:rPr>
                <w:rFonts w:ascii="Arial" w:eastAsia="標楷體" w:hAnsi="Arial" w:cs="Arial" w:hint="eastAsia"/>
              </w:rPr>
              <w:t>截止。</w:t>
            </w:r>
          </w:p>
          <w:p w:rsidR="00C95E06" w:rsidRPr="00A252DB" w:rsidRDefault="00C95E06" w:rsidP="00034526">
            <w:pPr>
              <w:spacing w:line="260" w:lineRule="exact"/>
              <w:rPr>
                <w:rFonts w:ascii="Arial" w:eastAsia="標楷體" w:hAnsi="Arial" w:cs="Arial"/>
              </w:rPr>
            </w:pPr>
            <w:r w:rsidRPr="00A252DB">
              <w:rPr>
                <w:rFonts w:ascii="微軟正黑體" w:eastAsia="微軟正黑體" w:hAnsi="微軟正黑體" w:cs="Arial" w:hint="eastAsia"/>
                <w:szCs w:val="26"/>
              </w:rPr>
              <w:t>桃園市原住民族學生獎助學金</w:t>
            </w:r>
            <w:r w:rsidRPr="00A252DB">
              <w:rPr>
                <w:rFonts w:ascii="Arial" w:eastAsia="標楷體" w:hAnsi="Arial" w:cs="Arial" w:hint="eastAsia"/>
              </w:rPr>
              <w:t>：申請期限至</w:t>
            </w:r>
            <w:r w:rsidR="008A42E9">
              <w:rPr>
                <w:rFonts w:ascii="Arial" w:eastAsia="標楷體" w:hAnsi="Arial" w:cs="Arial" w:hint="eastAsia"/>
              </w:rPr>
              <w:t>0</w:t>
            </w:r>
            <w:r w:rsidRPr="00A252DB">
              <w:rPr>
                <w:rFonts w:ascii="Arial" w:eastAsia="標楷體" w:hAnsi="Arial" w:cs="Arial" w:hint="eastAsia"/>
              </w:rPr>
              <w:t>9/30</w:t>
            </w:r>
            <w:r w:rsidRPr="00A252DB">
              <w:rPr>
                <w:rFonts w:ascii="Arial" w:eastAsia="標楷體" w:hAnsi="Arial" w:cs="Arial" w:hint="eastAsia"/>
              </w:rPr>
              <w:t>截止。</w:t>
            </w:r>
          </w:p>
          <w:p w:rsidR="00C95E06" w:rsidRDefault="00FF05BC" w:rsidP="009E6261">
            <w:pPr>
              <w:spacing w:line="300" w:lineRule="exact"/>
              <w:jc w:val="both"/>
              <w:rPr>
                <w:rFonts w:ascii="Arial" w:eastAsia="標楷體" w:hAnsi="Arial" w:cs="Arial"/>
              </w:rPr>
            </w:pPr>
            <w:r>
              <w:rPr>
                <w:rFonts w:ascii="微軟正黑體" w:eastAsia="微軟正黑體" w:hAnsi="微軟正黑體" w:cs="Arial" w:hint="eastAsia"/>
                <w:szCs w:val="26"/>
              </w:rPr>
              <w:t>彰</w:t>
            </w:r>
            <w:r>
              <w:rPr>
                <w:rFonts w:ascii="微軟正黑體" w:eastAsia="微軟正黑體" w:hAnsi="微軟正黑體" w:cs="Arial"/>
                <w:szCs w:val="26"/>
              </w:rPr>
              <w:t>化</w:t>
            </w:r>
            <w:r>
              <w:rPr>
                <w:rFonts w:ascii="微軟正黑體" w:eastAsia="微軟正黑體" w:hAnsi="微軟正黑體" w:cs="Arial" w:hint="eastAsia"/>
                <w:szCs w:val="26"/>
              </w:rPr>
              <w:t>縣</w:t>
            </w:r>
            <w:r>
              <w:rPr>
                <w:rFonts w:ascii="微軟正黑體" w:eastAsia="微軟正黑體" w:hAnsi="微軟正黑體" w:cs="Arial"/>
                <w:szCs w:val="26"/>
              </w:rPr>
              <w:t>清寒優秀學生獎助學金：</w:t>
            </w:r>
            <w:r w:rsidRPr="00A252DB">
              <w:rPr>
                <w:rFonts w:ascii="Arial" w:eastAsia="標楷體" w:hAnsi="Arial" w:cs="Arial" w:hint="eastAsia"/>
              </w:rPr>
              <w:t>申請期限至</w:t>
            </w:r>
            <w:r>
              <w:rPr>
                <w:rFonts w:ascii="Arial" w:eastAsia="標楷體" w:hAnsi="Arial" w:cs="Arial" w:hint="eastAsia"/>
              </w:rPr>
              <w:t>1</w:t>
            </w:r>
            <w:r>
              <w:rPr>
                <w:rFonts w:ascii="Arial" w:eastAsia="標楷體" w:hAnsi="Arial" w:cs="Arial"/>
              </w:rPr>
              <w:t>0</w:t>
            </w:r>
            <w:r w:rsidRPr="00A252DB">
              <w:rPr>
                <w:rFonts w:ascii="Arial" w:eastAsia="標楷體" w:hAnsi="Arial" w:cs="Arial" w:hint="eastAsia"/>
              </w:rPr>
              <w:t>/</w:t>
            </w:r>
            <w:r>
              <w:rPr>
                <w:rFonts w:ascii="Arial" w:eastAsia="標楷體" w:hAnsi="Arial" w:cs="Arial"/>
              </w:rPr>
              <w:t>15</w:t>
            </w:r>
            <w:r w:rsidRPr="00A252DB">
              <w:rPr>
                <w:rFonts w:ascii="Arial" w:eastAsia="標楷體" w:hAnsi="Arial" w:cs="Arial" w:hint="eastAsia"/>
              </w:rPr>
              <w:t>截止。</w:t>
            </w:r>
          </w:p>
          <w:p w:rsidR="00FF05BC" w:rsidRPr="00A252DB" w:rsidRDefault="00FF05BC" w:rsidP="00FF05BC">
            <w:pPr>
              <w:spacing w:line="300" w:lineRule="exact"/>
              <w:jc w:val="both"/>
              <w:rPr>
                <w:rFonts w:ascii="Arial" w:eastAsia="標楷體" w:hAnsi="Arial" w:cs="Arial" w:hint="eastAsia"/>
              </w:rPr>
            </w:pPr>
            <w:r>
              <w:rPr>
                <w:rFonts w:ascii="微軟正黑體" w:eastAsia="微軟正黑體" w:hAnsi="微軟正黑體" w:cs="Arial" w:hint="eastAsia"/>
                <w:szCs w:val="26"/>
              </w:rPr>
              <w:t>雲</w:t>
            </w:r>
            <w:r>
              <w:rPr>
                <w:rFonts w:ascii="微軟正黑體" w:eastAsia="微軟正黑體" w:hAnsi="微軟正黑體" w:cs="Arial"/>
                <w:szCs w:val="26"/>
              </w:rPr>
              <w:t>林</w:t>
            </w:r>
            <w:r>
              <w:rPr>
                <w:rFonts w:ascii="微軟正黑體" w:eastAsia="微軟正黑體" w:hAnsi="微軟正黑體" w:cs="Arial" w:hint="eastAsia"/>
                <w:szCs w:val="26"/>
              </w:rPr>
              <w:t>縣</w:t>
            </w:r>
            <w:r>
              <w:rPr>
                <w:rFonts w:ascii="微軟正黑體" w:eastAsia="微軟正黑體" w:hAnsi="微軟正黑體" w:cs="Arial"/>
                <w:szCs w:val="26"/>
              </w:rPr>
              <w:t>清寒優秀學生獎助學金：</w:t>
            </w:r>
            <w:r w:rsidRPr="00A252DB">
              <w:rPr>
                <w:rFonts w:ascii="Arial" w:eastAsia="標楷體" w:hAnsi="Arial" w:cs="Arial" w:hint="eastAsia"/>
              </w:rPr>
              <w:t>申請期限至</w:t>
            </w:r>
            <w:r>
              <w:rPr>
                <w:rFonts w:ascii="Arial" w:eastAsia="標楷體" w:hAnsi="Arial" w:cs="Arial" w:hint="eastAsia"/>
              </w:rPr>
              <w:t>10</w:t>
            </w:r>
            <w:r w:rsidRPr="00A252DB">
              <w:rPr>
                <w:rFonts w:ascii="Arial" w:eastAsia="標楷體" w:hAnsi="Arial" w:cs="Arial" w:hint="eastAsia"/>
              </w:rPr>
              <w:t>/</w:t>
            </w:r>
            <w:r>
              <w:rPr>
                <w:rFonts w:ascii="Arial" w:eastAsia="標楷體" w:hAnsi="Arial" w:cs="Arial"/>
              </w:rPr>
              <w:t>15</w:t>
            </w:r>
            <w:r w:rsidRPr="00A252DB">
              <w:rPr>
                <w:rFonts w:ascii="Arial" w:eastAsia="標楷體" w:hAnsi="Arial" w:cs="Arial" w:hint="eastAsia"/>
              </w:rPr>
              <w:t>截止</w:t>
            </w:r>
          </w:p>
        </w:tc>
        <w:tc>
          <w:tcPr>
            <w:tcW w:w="6160" w:type="dxa"/>
            <w:gridSpan w:val="2"/>
            <w:tcBorders>
              <w:top w:val="nil"/>
              <w:left w:val="nil"/>
            </w:tcBorders>
            <w:shd w:val="clear" w:color="auto" w:fill="auto"/>
          </w:tcPr>
          <w:p w:rsidR="00FF05BC" w:rsidRDefault="00FF05BC" w:rsidP="00034526">
            <w:pPr>
              <w:spacing w:line="300" w:lineRule="exact"/>
              <w:jc w:val="both"/>
              <w:rPr>
                <w:rFonts w:ascii="微軟正黑體" w:eastAsia="微軟正黑體" w:hAnsi="微軟正黑體" w:cs="Arial"/>
                <w:szCs w:val="26"/>
              </w:rPr>
            </w:pPr>
            <w:r w:rsidRPr="00A252DB">
              <w:rPr>
                <w:rFonts w:ascii="微軟正黑體" w:eastAsia="微軟正黑體" w:hAnsi="微軟正黑體" w:cs="Arial" w:hint="eastAsia"/>
                <w:szCs w:val="26"/>
              </w:rPr>
              <w:t>嘉義縣清寒優秀學生獎助學金</w:t>
            </w:r>
            <w:r w:rsidRPr="00A252DB">
              <w:rPr>
                <w:rFonts w:ascii="Arial" w:eastAsia="標楷體" w:hAnsi="Arial" w:cs="Arial" w:hint="eastAsia"/>
              </w:rPr>
              <w:t>：申請期限至</w:t>
            </w:r>
            <w:r w:rsidRPr="00A252DB">
              <w:rPr>
                <w:rFonts w:ascii="Arial" w:eastAsia="標楷體" w:hAnsi="Arial" w:cs="Arial" w:hint="eastAsia"/>
              </w:rPr>
              <w:t>10/15</w:t>
            </w:r>
            <w:r w:rsidRPr="00A252DB">
              <w:rPr>
                <w:rFonts w:ascii="Arial" w:eastAsia="標楷體" w:hAnsi="Arial" w:cs="Arial" w:hint="eastAsia"/>
              </w:rPr>
              <w:t>截止。</w:t>
            </w:r>
          </w:p>
          <w:p w:rsidR="00C95E06" w:rsidRDefault="00C95E06" w:rsidP="00034526">
            <w:pPr>
              <w:spacing w:line="300" w:lineRule="exact"/>
              <w:jc w:val="both"/>
              <w:rPr>
                <w:rFonts w:ascii="微軟正黑體" w:eastAsia="微軟正黑體" w:hAnsi="微軟正黑體" w:cs="Arial"/>
                <w:szCs w:val="26"/>
              </w:rPr>
            </w:pPr>
            <w:r w:rsidRPr="00A252DB">
              <w:rPr>
                <w:rFonts w:ascii="微軟正黑體" w:eastAsia="微軟正黑體" w:hAnsi="微軟正黑體" w:cs="Arial" w:hint="eastAsia"/>
                <w:szCs w:val="26"/>
              </w:rPr>
              <w:t>嘉義市清寒優秀學生獎助學金</w:t>
            </w:r>
            <w:r w:rsidRPr="00A252DB">
              <w:rPr>
                <w:rFonts w:ascii="Arial" w:eastAsia="標楷體" w:hAnsi="Arial" w:cs="Arial" w:hint="eastAsia"/>
              </w:rPr>
              <w:t>：申請期限至</w:t>
            </w:r>
            <w:r w:rsidRPr="00A252DB">
              <w:rPr>
                <w:rFonts w:ascii="Arial" w:eastAsia="標楷體" w:hAnsi="Arial" w:cs="Arial" w:hint="eastAsia"/>
              </w:rPr>
              <w:t>10/15</w:t>
            </w:r>
            <w:r w:rsidRPr="00A252DB">
              <w:rPr>
                <w:rFonts w:ascii="Arial" w:eastAsia="標楷體" w:hAnsi="Arial" w:cs="Arial" w:hint="eastAsia"/>
              </w:rPr>
              <w:t>截止。</w:t>
            </w:r>
          </w:p>
          <w:p w:rsidR="00C95E06" w:rsidRPr="00A252DB" w:rsidRDefault="00C95E06" w:rsidP="00034526">
            <w:pPr>
              <w:spacing w:line="300" w:lineRule="exact"/>
              <w:jc w:val="both"/>
              <w:rPr>
                <w:rFonts w:ascii="Arial" w:eastAsia="標楷體" w:hAnsi="Arial" w:cs="Arial"/>
              </w:rPr>
            </w:pPr>
            <w:r w:rsidRPr="00A252DB">
              <w:rPr>
                <w:rFonts w:ascii="微軟正黑體" w:eastAsia="微軟正黑體" w:hAnsi="微軟正黑體" w:cs="Arial" w:hint="eastAsia"/>
                <w:szCs w:val="26"/>
              </w:rPr>
              <w:t>臺中市勤學優秀學生獎助學金</w:t>
            </w:r>
            <w:r w:rsidRPr="00A252DB">
              <w:rPr>
                <w:rFonts w:ascii="Arial" w:eastAsia="標楷體" w:hAnsi="Arial" w:cs="Arial" w:hint="eastAsia"/>
              </w:rPr>
              <w:t>：申請期限至</w:t>
            </w:r>
            <w:r w:rsidRPr="00A252DB">
              <w:rPr>
                <w:rFonts w:ascii="Arial" w:eastAsia="標楷體" w:hAnsi="Arial" w:cs="Arial" w:hint="eastAsia"/>
              </w:rPr>
              <w:t>10/15</w:t>
            </w:r>
            <w:r w:rsidRPr="00A252DB">
              <w:rPr>
                <w:rFonts w:ascii="Arial" w:eastAsia="標楷體" w:hAnsi="Arial" w:cs="Arial" w:hint="eastAsia"/>
              </w:rPr>
              <w:t>截止。</w:t>
            </w:r>
          </w:p>
          <w:p w:rsidR="00C95E06" w:rsidRPr="00A252DB" w:rsidRDefault="00C95E06" w:rsidP="00E55577">
            <w:pPr>
              <w:spacing w:line="300" w:lineRule="exact"/>
              <w:jc w:val="both"/>
              <w:rPr>
                <w:rFonts w:ascii="Arial" w:eastAsia="標楷體" w:hAnsi="Arial" w:cs="Arial"/>
              </w:rPr>
            </w:pPr>
            <w:r w:rsidRPr="00A252DB">
              <w:rPr>
                <w:rFonts w:ascii="微軟正黑體" w:eastAsia="微軟正黑體" w:hAnsi="微軟正黑體" w:cs="Arial" w:hint="eastAsia"/>
                <w:szCs w:val="26"/>
              </w:rPr>
              <w:t>臺南市清寒優秀學生獎助學金</w:t>
            </w:r>
            <w:r w:rsidRPr="00A252DB">
              <w:rPr>
                <w:rFonts w:ascii="Arial" w:eastAsia="標楷體" w:hAnsi="Arial" w:cs="Arial" w:hint="eastAsia"/>
              </w:rPr>
              <w:t>：申請期限至</w:t>
            </w:r>
            <w:r w:rsidRPr="00A252DB">
              <w:rPr>
                <w:rFonts w:ascii="Arial" w:eastAsia="標楷體" w:hAnsi="Arial" w:cs="Arial" w:hint="eastAsia"/>
              </w:rPr>
              <w:t>10/15</w:t>
            </w:r>
            <w:r w:rsidRPr="00A252DB">
              <w:rPr>
                <w:rFonts w:ascii="Arial" w:eastAsia="標楷體" w:hAnsi="Arial" w:cs="Arial" w:hint="eastAsia"/>
              </w:rPr>
              <w:t>截止。</w:t>
            </w:r>
          </w:p>
          <w:p w:rsidR="00C95E06" w:rsidRPr="00A252DB" w:rsidRDefault="00C95E06" w:rsidP="00E55577">
            <w:pPr>
              <w:spacing w:line="300" w:lineRule="exact"/>
              <w:jc w:val="both"/>
              <w:rPr>
                <w:rFonts w:ascii="微軟正黑體" w:eastAsia="微軟正黑體" w:hAnsi="微軟正黑體" w:cs="Arial"/>
                <w:szCs w:val="26"/>
              </w:rPr>
            </w:pPr>
            <w:r w:rsidRPr="00A252DB">
              <w:rPr>
                <w:rFonts w:ascii="微軟正黑體" w:eastAsia="微軟正黑體" w:hAnsi="微軟正黑體" w:cs="Arial" w:hint="eastAsia"/>
                <w:szCs w:val="26"/>
              </w:rPr>
              <w:t>南投縣清寒優秀學生獎助學金</w:t>
            </w:r>
            <w:r w:rsidRPr="00A252DB">
              <w:rPr>
                <w:rFonts w:ascii="Arial" w:eastAsia="標楷體" w:hAnsi="Arial" w:cs="Arial" w:hint="eastAsia"/>
              </w:rPr>
              <w:t>：申請期限至</w:t>
            </w:r>
            <w:r w:rsidRPr="00A252DB">
              <w:rPr>
                <w:rFonts w:ascii="Arial" w:eastAsia="標楷體" w:hAnsi="Arial" w:cs="Arial" w:hint="eastAsia"/>
              </w:rPr>
              <w:t>10/</w:t>
            </w:r>
            <w:r w:rsidR="00FF05BC">
              <w:rPr>
                <w:rFonts w:ascii="Arial" w:eastAsia="標楷體" w:hAnsi="Arial" w:cs="Arial"/>
              </w:rPr>
              <w:t>03</w:t>
            </w:r>
            <w:r w:rsidRPr="00A252DB">
              <w:rPr>
                <w:rFonts w:ascii="Arial" w:eastAsia="標楷體" w:hAnsi="Arial" w:cs="Arial" w:hint="eastAsia"/>
              </w:rPr>
              <w:t>截止。</w:t>
            </w:r>
          </w:p>
          <w:p w:rsidR="00C95E06" w:rsidRDefault="00C95E06" w:rsidP="00FF05BC">
            <w:pPr>
              <w:spacing w:line="300" w:lineRule="exact"/>
              <w:jc w:val="both"/>
              <w:rPr>
                <w:rFonts w:ascii="Arial" w:eastAsia="標楷體" w:hAnsi="Arial" w:cs="Arial"/>
              </w:rPr>
            </w:pPr>
            <w:r w:rsidRPr="00A252DB">
              <w:rPr>
                <w:rFonts w:ascii="微軟正黑體" w:eastAsia="微軟正黑體" w:hAnsi="微軟正黑體" w:cs="Arial" w:hint="eastAsia"/>
                <w:szCs w:val="26"/>
              </w:rPr>
              <w:t>高雄市清寒優秀學生獎助學金</w:t>
            </w:r>
            <w:r w:rsidRPr="00A252DB">
              <w:rPr>
                <w:rFonts w:ascii="Arial" w:eastAsia="標楷體" w:hAnsi="Arial" w:cs="Arial" w:hint="eastAsia"/>
              </w:rPr>
              <w:t>：申請期限至</w:t>
            </w:r>
            <w:r w:rsidRPr="00A252DB">
              <w:rPr>
                <w:rFonts w:ascii="Arial" w:eastAsia="標楷體" w:hAnsi="Arial" w:cs="Arial" w:hint="eastAsia"/>
              </w:rPr>
              <w:t>10/</w:t>
            </w:r>
            <w:r w:rsidR="00FF05BC">
              <w:rPr>
                <w:rFonts w:ascii="Arial" w:eastAsia="標楷體" w:hAnsi="Arial" w:cs="Arial"/>
              </w:rPr>
              <w:t>2</w:t>
            </w:r>
            <w:r w:rsidRPr="00A252DB">
              <w:rPr>
                <w:rFonts w:ascii="Arial" w:eastAsia="標楷體" w:hAnsi="Arial" w:cs="Arial" w:hint="eastAsia"/>
              </w:rPr>
              <w:t>1</w:t>
            </w:r>
            <w:r w:rsidRPr="00A252DB">
              <w:rPr>
                <w:rFonts w:ascii="Arial" w:eastAsia="標楷體" w:hAnsi="Arial" w:cs="Arial" w:hint="eastAsia"/>
              </w:rPr>
              <w:t>截止。</w:t>
            </w:r>
          </w:p>
          <w:p w:rsidR="00FF05BC" w:rsidRPr="00FF05BC" w:rsidRDefault="00FF05BC" w:rsidP="00FF05BC">
            <w:pPr>
              <w:spacing w:line="300" w:lineRule="exact"/>
              <w:jc w:val="both"/>
              <w:rPr>
                <w:rFonts w:ascii="Arial" w:eastAsia="標楷體" w:hAnsi="Arial" w:cs="Arial" w:hint="eastAsia"/>
              </w:rPr>
            </w:pPr>
          </w:p>
        </w:tc>
      </w:tr>
    </w:tbl>
    <w:p w:rsidR="006F6D8E" w:rsidRPr="004A278E" w:rsidRDefault="006F6D8E" w:rsidP="005F48E4">
      <w:pPr>
        <w:spacing w:beforeLines="50" w:before="180" w:line="400" w:lineRule="exact"/>
        <w:ind w:left="277" w:hangingChars="99" w:hanging="277"/>
        <w:jc w:val="both"/>
        <w:rPr>
          <w:rFonts w:ascii="標楷體" w:eastAsia="標楷體" w:hAnsi="標楷體" w:cs="Arial"/>
          <w:sz w:val="28"/>
          <w:szCs w:val="26"/>
        </w:rPr>
      </w:pPr>
      <w:r w:rsidRPr="004A278E">
        <w:rPr>
          <w:rFonts w:ascii="標楷體" w:eastAsia="標楷體" w:hAnsi="標楷體" w:cs="Arial" w:hint="eastAsia"/>
          <w:sz w:val="28"/>
          <w:szCs w:val="26"/>
        </w:rPr>
        <w:t>◎尚有</w:t>
      </w:r>
      <w:r w:rsidR="00D778C9" w:rsidRPr="004A278E">
        <w:rPr>
          <w:rFonts w:ascii="標楷體" w:eastAsia="標楷體" w:hAnsi="標楷體" w:cs="Arial" w:hint="eastAsia"/>
          <w:sz w:val="28"/>
          <w:szCs w:val="26"/>
        </w:rPr>
        <w:t>多</w:t>
      </w:r>
      <w:r w:rsidRPr="004A278E">
        <w:rPr>
          <w:rFonts w:ascii="標楷體" w:eastAsia="標楷體" w:hAnsi="標楷體" w:cs="Arial" w:hint="eastAsia"/>
          <w:sz w:val="28"/>
          <w:szCs w:val="26"/>
        </w:rPr>
        <w:t>項校內外獎</w:t>
      </w:r>
      <w:r w:rsidR="00D778C9" w:rsidRPr="004A278E">
        <w:rPr>
          <w:rFonts w:ascii="標楷體" w:eastAsia="標楷體" w:hAnsi="標楷體" w:cs="Arial" w:hint="eastAsia"/>
          <w:sz w:val="28"/>
          <w:szCs w:val="26"/>
        </w:rPr>
        <w:t>助</w:t>
      </w:r>
      <w:r w:rsidRPr="004A278E">
        <w:rPr>
          <w:rFonts w:ascii="標楷體" w:eastAsia="標楷體" w:hAnsi="標楷體" w:cs="Arial" w:hint="eastAsia"/>
          <w:sz w:val="28"/>
          <w:szCs w:val="26"/>
        </w:rPr>
        <w:t>學金，請同學</w:t>
      </w:r>
      <w:r w:rsidR="00D778C9" w:rsidRPr="004A278E">
        <w:rPr>
          <w:rFonts w:ascii="標楷體" w:eastAsia="標楷體" w:hAnsi="標楷體" w:cs="Arial" w:hint="eastAsia"/>
          <w:sz w:val="28"/>
          <w:szCs w:val="26"/>
        </w:rPr>
        <w:t>至</w:t>
      </w:r>
      <w:r w:rsidR="00D778C9" w:rsidRPr="004A278E">
        <w:rPr>
          <w:rFonts w:ascii="標楷體" w:eastAsia="標楷體" w:hAnsi="標楷體" w:cs="Arial" w:hint="eastAsia"/>
          <w:sz w:val="28"/>
          <w:szCs w:val="26"/>
          <w:bdr w:val="single" w:sz="4" w:space="0" w:color="auto"/>
        </w:rPr>
        <w:t>本校網站/最新公告</w:t>
      </w:r>
      <w:r w:rsidRPr="004A278E">
        <w:rPr>
          <w:rFonts w:ascii="標楷體" w:eastAsia="標楷體" w:hAnsi="標楷體" w:cs="Arial" w:hint="eastAsia"/>
          <w:sz w:val="28"/>
          <w:szCs w:val="26"/>
        </w:rPr>
        <w:t>查詢</w:t>
      </w:r>
      <w:r w:rsidR="00D778C9" w:rsidRPr="004A278E">
        <w:rPr>
          <w:rFonts w:ascii="標楷體" w:eastAsia="標楷體" w:hAnsi="標楷體" w:cs="Arial" w:hint="eastAsia"/>
          <w:sz w:val="28"/>
          <w:szCs w:val="26"/>
        </w:rPr>
        <w:t>（www.ycvs.ntpc.edu.tw）。</w:t>
      </w:r>
    </w:p>
    <w:p w:rsidR="00C95E06" w:rsidRDefault="00C95E06" w:rsidP="00492D20">
      <w:pPr>
        <w:spacing w:before="100" w:beforeAutospacing="1" w:line="300" w:lineRule="exact"/>
        <w:jc w:val="right"/>
        <w:rPr>
          <w:rFonts w:ascii="Arial" w:eastAsia="標楷體" w:hAnsi="Arial" w:cs="Arial"/>
          <w:sz w:val="28"/>
        </w:rPr>
      </w:pPr>
    </w:p>
    <w:p w:rsidR="00A2018E" w:rsidRDefault="006F6D8E" w:rsidP="00492D20">
      <w:pPr>
        <w:spacing w:before="100" w:beforeAutospacing="1" w:line="300" w:lineRule="exact"/>
        <w:jc w:val="right"/>
        <w:rPr>
          <w:rFonts w:ascii="Arial" w:eastAsia="標楷體" w:hAnsi="Arial" w:cs="Arial"/>
          <w:sz w:val="28"/>
        </w:rPr>
      </w:pPr>
      <w:r w:rsidRPr="004A278E">
        <w:rPr>
          <w:rFonts w:ascii="Arial" w:eastAsia="標楷體" w:hAnsi="Arial" w:cs="Arial" w:hint="eastAsia"/>
          <w:sz w:val="28"/>
        </w:rPr>
        <w:t>教務處</w:t>
      </w:r>
      <w:r w:rsidRPr="004A278E">
        <w:rPr>
          <w:rFonts w:ascii="Arial" w:eastAsia="標楷體" w:hAnsi="Arial" w:cs="Arial"/>
          <w:sz w:val="28"/>
        </w:rPr>
        <w:t>註冊組</w:t>
      </w:r>
      <w:r w:rsidRPr="004A278E">
        <w:rPr>
          <w:rFonts w:ascii="Arial" w:eastAsia="標楷體" w:hAnsi="Arial" w:cs="Arial" w:hint="eastAsia"/>
          <w:sz w:val="28"/>
        </w:rPr>
        <w:t xml:space="preserve">           </w:t>
      </w:r>
      <w:r w:rsidRPr="004A278E">
        <w:rPr>
          <w:rFonts w:ascii="Arial" w:eastAsia="標楷體" w:hAnsi="Arial" w:cs="Arial"/>
          <w:sz w:val="28"/>
        </w:rPr>
        <w:t xml:space="preserve"> </w:t>
      </w:r>
      <w:r w:rsidRPr="004A278E">
        <w:rPr>
          <w:rFonts w:ascii="Arial" w:eastAsia="標楷體" w:hAnsi="Arial" w:cs="Arial"/>
          <w:sz w:val="28"/>
        </w:rPr>
        <w:t>敬啟</w:t>
      </w:r>
    </w:p>
    <w:sectPr w:rsidR="00A2018E" w:rsidSect="001F72E0">
      <w:pgSz w:w="14572" w:h="20639" w:code="12"/>
      <w:pgMar w:top="1134" w:right="1134" w:bottom="567" w:left="1134" w:header="851" w:footer="7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41" w:rsidRDefault="00743B41">
      <w:r>
        <w:separator/>
      </w:r>
    </w:p>
  </w:endnote>
  <w:endnote w:type="continuationSeparator" w:id="0">
    <w:p w:rsidR="00743B41" w:rsidRDefault="0074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41" w:rsidRDefault="00743B41">
      <w:r>
        <w:separator/>
      </w:r>
    </w:p>
  </w:footnote>
  <w:footnote w:type="continuationSeparator" w:id="0">
    <w:p w:rsidR="00743B41" w:rsidRDefault="00743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0395"/>
    <w:multiLevelType w:val="hybridMultilevel"/>
    <w:tmpl w:val="42A89C0C"/>
    <w:lvl w:ilvl="0" w:tplc="C2109950">
      <w:start w:val="1"/>
      <w:numFmt w:val="decimal"/>
      <w:lvlText w:val="(%1)"/>
      <w:lvlJc w:val="left"/>
      <w:pPr>
        <w:tabs>
          <w:tab w:val="num" w:pos="765"/>
        </w:tabs>
        <w:ind w:left="765" w:hanging="48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 w15:restartNumberingAfterBreak="0">
    <w:nsid w:val="2C433E15"/>
    <w:multiLevelType w:val="hybridMultilevel"/>
    <w:tmpl w:val="253496EC"/>
    <w:lvl w:ilvl="0" w:tplc="B1AA7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E54FC2"/>
    <w:multiLevelType w:val="hybridMultilevel"/>
    <w:tmpl w:val="2E2C93B2"/>
    <w:lvl w:ilvl="0" w:tplc="5AE21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D8B37FE"/>
    <w:multiLevelType w:val="hybridMultilevel"/>
    <w:tmpl w:val="E8B2762A"/>
    <w:lvl w:ilvl="0" w:tplc="34D2C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C1A3811"/>
    <w:multiLevelType w:val="hybridMultilevel"/>
    <w:tmpl w:val="66845FCC"/>
    <w:lvl w:ilvl="0" w:tplc="EB3C2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8E"/>
    <w:rsid w:val="00021950"/>
    <w:rsid w:val="000246AF"/>
    <w:rsid w:val="00031EC5"/>
    <w:rsid w:val="00034526"/>
    <w:rsid w:val="00037D95"/>
    <w:rsid w:val="0004275A"/>
    <w:rsid w:val="0004447C"/>
    <w:rsid w:val="0004506A"/>
    <w:rsid w:val="000571B8"/>
    <w:rsid w:val="00064B66"/>
    <w:rsid w:val="00074B14"/>
    <w:rsid w:val="00081035"/>
    <w:rsid w:val="00092E70"/>
    <w:rsid w:val="000A6CBC"/>
    <w:rsid w:val="000B10EB"/>
    <w:rsid w:val="000B25BA"/>
    <w:rsid w:val="000B7B17"/>
    <w:rsid w:val="000C479C"/>
    <w:rsid w:val="00107BDA"/>
    <w:rsid w:val="00116C49"/>
    <w:rsid w:val="001252C9"/>
    <w:rsid w:val="001257D7"/>
    <w:rsid w:val="00127968"/>
    <w:rsid w:val="00141887"/>
    <w:rsid w:val="00142FCA"/>
    <w:rsid w:val="00162E7C"/>
    <w:rsid w:val="00164A40"/>
    <w:rsid w:val="00170E43"/>
    <w:rsid w:val="001863AD"/>
    <w:rsid w:val="001917A4"/>
    <w:rsid w:val="001A4734"/>
    <w:rsid w:val="001B2D20"/>
    <w:rsid w:val="001B6B1A"/>
    <w:rsid w:val="001F6099"/>
    <w:rsid w:val="001F72E0"/>
    <w:rsid w:val="002059E5"/>
    <w:rsid w:val="0022491E"/>
    <w:rsid w:val="00265C1A"/>
    <w:rsid w:val="0027376A"/>
    <w:rsid w:val="00280A05"/>
    <w:rsid w:val="0029004E"/>
    <w:rsid w:val="00296AC1"/>
    <w:rsid w:val="002A42CA"/>
    <w:rsid w:val="002A7879"/>
    <w:rsid w:val="002B60BA"/>
    <w:rsid w:val="002C68CA"/>
    <w:rsid w:val="002F013B"/>
    <w:rsid w:val="003044B3"/>
    <w:rsid w:val="00314C3B"/>
    <w:rsid w:val="00330373"/>
    <w:rsid w:val="0033050C"/>
    <w:rsid w:val="0036159A"/>
    <w:rsid w:val="00382CED"/>
    <w:rsid w:val="0038402B"/>
    <w:rsid w:val="003863D1"/>
    <w:rsid w:val="003A71E9"/>
    <w:rsid w:val="003A7EA0"/>
    <w:rsid w:val="003C2EF0"/>
    <w:rsid w:val="003E49E0"/>
    <w:rsid w:val="00400927"/>
    <w:rsid w:val="00403B7D"/>
    <w:rsid w:val="004060C0"/>
    <w:rsid w:val="0044760A"/>
    <w:rsid w:val="00452355"/>
    <w:rsid w:val="0045619F"/>
    <w:rsid w:val="00462C0A"/>
    <w:rsid w:val="004673CD"/>
    <w:rsid w:val="004732C8"/>
    <w:rsid w:val="00473449"/>
    <w:rsid w:val="00490A10"/>
    <w:rsid w:val="00492D20"/>
    <w:rsid w:val="00493C78"/>
    <w:rsid w:val="00497546"/>
    <w:rsid w:val="004A278E"/>
    <w:rsid w:val="004A7B05"/>
    <w:rsid w:val="004C1842"/>
    <w:rsid w:val="004C4BA5"/>
    <w:rsid w:val="004D638F"/>
    <w:rsid w:val="004E3B06"/>
    <w:rsid w:val="004E565C"/>
    <w:rsid w:val="004F26DE"/>
    <w:rsid w:val="004F3B2E"/>
    <w:rsid w:val="004F57D1"/>
    <w:rsid w:val="00507AE1"/>
    <w:rsid w:val="005164B2"/>
    <w:rsid w:val="005437C6"/>
    <w:rsid w:val="005544F1"/>
    <w:rsid w:val="00557E2D"/>
    <w:rsid w:val="00572027"/>
    <w:rsid w:val="0057220A"/>
    <w:rsid w:val="005743A1"/>
    <w:rsid w:val="00591DA8"/>
    <w:rsid w:val="005A3B7C"/>
    <w:rsid w:val="005B3BD3"/>
    <w:rsid w:val="005E12EB"/>
    <w:rsid w:val="005E58F9"/>
    <w:rsid w:val="005F3A2D"/>
    <w:rsid w:val="005F48E4"/>
    <w:rsid w:val="005F738C"/>
    <w:rsid w:val="00602445"/>
    <w:rsid w:val="0061443C"/>
    <w:rsid w:val="00615403"/>
    <w:rsid w:val="006477C5"/>
    <w:rsid w:val="00655976"/>
    <w:rsid w:val="00662C7E"/>
    <w:rsid w:val="00663763"/>
    <w:rsid w:val="0066791D"/>
    <w:rsid w:val="00667E8C"/>
    <w:rsid w:val="006A5B90"/>
    <w:rsid w:val="006A7B07"/>
    <w:rsid w:val="006C1116"/>
    <w:rsid w:val="006D501F"/>
    <w:rsid w:val="006E7827"/>
    <w:rsid w:val="006E78F6"/>
    <w:rsid w:val="006F67B3"/>
    <w:rsid w:val="006F6D8E"/>
    <w:rsid w:val="007046D7"/>
    <w:rsid w:val="00721D58"/>
    <w:rsid w:val="007250E3"/>
    <w:rsid w:val="00743B41"/>
    <w:rsid w:val="007515B8"/>
    <w:rsid w:val="00753936"/>
    <w:rsid w:val="00754743"/>
    <w:rsid w:val="00784B26"/>
    <w:rsid w:val="00795EEC"/>
    <w:rsid w:val="007A43AB"/>
    <w:rsid w:val="007B4702"/>
    <w:rsid w:val="007C14BB"/>
    <w:rsid w:val="007C1652"/>
    <w:rsid w:val="007E5566"/>
    <w:rsid w:val="007E75AA"/>
    <w:rsid w:val="007F263E"/>
    <w:rsid w:val="007F404A"/>
    <w:rsid w:val="008168D8"/>
    <w:rsid w:val="00840BBF"/>
    <w:rsid w:val="00843997"/>
    <w:rsid w:val="008447FE"/>
    <w:rsid w:val="00851F2A"/>
    <w:rsid w:val="008845BE"/>
    <w:rsid w:val="00892450"/>
    <w:rsid w:val="008956AA"/>
    <w:rsid w:val="008A42E9"/>
    <w:rsid w:val="008A794B"/>
    <w:rsid w:val="008C2362"/>
    <w:rsid w:val="008D1EC7"/>
    <w:rsid w:val="008D6B7C"/>
    <w:rsid w:val="008E4A48"/>
    <w:rsid w:val="008E703B"/>
    <w:rsid w:val="00901954"/>
    <w:rsid w:val="00904287"/>
    <w:rsid w:val="00904B99"/>
    <w:rsid w:val="009071BF"/>
    <w:rsid w:val="00927B11"/>
    <w:rsid w:val="0093352E"/>
    <w:rsid w:val="009453BD"/>
    <w:rsid w:val="0094740B"/>
    <w:rsid w:val="00955F1A"/>
    <w:rsid w:val="00957A8D"/>
    <w:rsid w:val="00964E3E"/>
    <w:rsid w:val="00971756"/>
    <w:rsid w:val="00977865"/>
    <w:rsid w:val="00994F1E"/>
    <w:rsid w:val="00997D27"/>
    <w:rsid w:val="009A0F5F"/>
    <w:rsid w:val="009B7545"/>
    <w:rsid w:val="009E09AD"/>
    <w:rsid w:val="009E16A1"/>
    <w:rsid w:val="009E1CC4"/>
    <w:rsid w:val="009E4977"/>
    <w:rsid w:val="009E6261"/>
    <w:rsid w:val="00A021F8"/>
    <w:rsid w:val="00A2018E"/>
    <w:rsid w:val="00A252DB"/>
    <w:rsid w:val="00A36740"/>
    <w:rsid w:val="00A44785"/>
    <w:rsid w:val="00A449F1"/>
    <w:rsid w:val="00A616EC"/>
    <w:rsid w:val="00A84954"/>
    <w:rsid w:val="00AA0C22"/>
    <w:rsid w:val="00AA2C51"/>
    <w:rsid w:val="00AA7A49"/>
    <w:rsid w:val="00AD3504"/>
    <w:rsid w:val="00AE259F"/>
    <w:rsid w:val="00AF1C19"/>
    <w:rsid w:val="00AF1D6E"/>
    <w:rsid w:val="00AF5107"/>
    <w:rsid w:val="00B05665"/>
    <w:rsid w:val="00B16355"/>
    <w:rsid w:val="00B23273"/>
    <w:rsid w:val="00B36F77"/>
    <w:rsid w:val="00B46C50"/>
    <w:rsid w:val="00B51556"/>
    <w:rsid w:val="00B63F2F"/>
    <w:rsid w:val="00B643B6"/>
    <w:rsid w:val="00B65F54"/>
    <w:rsid w:val="00B81674"/>
    <w:rsid w:val="00BB7B33"/>
    <w:rsid w:val="00BC2010"/>
    <w:rsid w:val="00BC26C9"/>
    <w:rsid w:val="00BE0770"/>
    <w:rsid w:val="00BE2962"/>
    <w:rsid w:val="00BE2CB9"/>
    <w:rsid w:val="00C06D9C"/>
    <w:rsid w:val="00C11262"/>
    <w:rsid w:val="00C11C92"/>
    <w:rsid w:val="00C359F2"/>
    <w:rsid w:val="00C43322"/>
    <w:rsid w:val="00C43A55"/>
    <w:rsid w:val="00C45F4B"/>
    <w:rsid w:val="00C57644"/>
    <w:rsid w:val="00C858C7"/>
    <w:rsid w:val="00C95E06"/>
    <w:rsid w:val="00CA030D"/>
    <w:rsid w:val="00CA3E18"/>
    <w:rsid w:val="00CA71DE"/>
    <w:rsid w:val="00CB0FA1"/>
    <w:rsid w:val="00CB66A6"/>
    <w:rsid w:val="00CC0A4B"/>
    <w:rsid w:val="00CC67C8"/>
    <w:rsid w:val="00CF0210"/>
    <w:rsid w:val="00CF4BA6"/>
    <w:rsid w:val="00CF5489"/>
    <w:rsid w:val="00D03EC5"/>
    <w:rsid w:val="00D056D4"/>
    <w:rsid w:val="00D1157C"/>
    <w:rsid w:val="00D11671"/>
    <w:rsid w:val="00D4633B"/>
    <w:rsid w:val="00D5163B"/>
    <w:rsid w:val="00D605A6"/>
    <w:rsid w:val="00D6601C"/>
    <w:rsid w:val="00D74062"/>
    <w:rsid w:val="00D778C9"/>
    <w:rsid w:val="00D817D5"/>
    <w:rsid w:val="00D81B28"/>
    <w:rsid w:val="00D86305"/>
    <w:rsid w:val="00D90FAD"/>
    <w:rsid w:val="00DA2303"/>
    <w:rsid w:val="00DB0A3D"/>
    <w:rsid w:val="00DB4327"/>
    <w:rsid w:val="00DC27AF"/>
    <w:rsid w:val="00DD5558"/>
    <w:rsid w:val="00DE1208"/>
    <w:rsid w:val="00DE291C"/>
    <w:rsid w:val="00DE5946"/>
    <w:rsid w:val="00DF12A1"/>
    <w:rsid w:val="00DF2E3E"/>
    <w:rsid w:val="00DF5DE0"/>
    <w:rsid w:val="00E01EA2"/>
    <w:rsid w:val="00E04418"/>
    <w:rsid w:val="00E347ED"/>
    <w:rsid w:val="00E36368"/>
    <w:rsid w:val="00E41185"/>
    <w:rsid w:val="00E457E7"/>
    <w:rsid w:val="00E478A4"/>
    <w:rsid w:val="00E53D57"/>
    <w:rsid w:val="00E55577"/>
    <w:rsid w:val="00E560E2"/>
    <w:rsid w:val="00E737E3"/>
    <w:rsid w:val="00EA5362"/>
    <w:rsid w:val="00EA7FB8"/>
    <w:rsid w:val="00EB50C5"/>
    <w:rsid w:val="00ED1880"/>
    <w:rsid w:val="00ED7885"/>
    <w:rsid w:val="00EE4A18"/>
    <w:rsid w:val="00F01476"/>
    <w:rsid w:val="00F02808"/>
    <w:rsid w:val="00F0776E"/>
    <w:rsid w:val="00F2067E"/>
    <w:rsid w:val="00F25D49"/>
    <w:rsid w:val="00F3181E"/>
    <w:rsid w:val="00F37E25"/>
    <w:rsid w:val="00F65747"/>
    <w:rsid w:val="00F95CA6"/>
    <w:rsid w:val="00FB283F"/>
    <w:rsid w:val="00FB4ACC"/>
    <w:rsid w:val="00FC1F8C"/>
    <w:rsid w:val="00FC3948"/>
    <w:rsid w:val="00FD4965"/>
    <w:rsid w:val="00FE4FF6"/>
    <w:rsid w:val="00FF05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6C631"/>
  <w15:docId w15:val="{212FC2D8-2549-4ED7-8526-7166A727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D8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6D8E"/>
    <w:rPr>
      <w:color w:val="0000FF"/>
      <w:u w:val="single"/>
    </w:rPr>
  </w:style>
  <w:style w:type="character" w:styleId="a4">
    <w:name w:val="FollowedHyperlink"/>
    <w:rsid w:val="00F25D49"/>
    <w:rPr>
      <w:color w:val="800080"/>
      <w:u w:val="single"/>
    </w:rPr>
  </w:style>
  <w:style w:type="paragraph" w:styleId="a5">
    <w:name w:val="header"/>
    <w:basedOn w:val="a"/>
    <w:link w:val="a6"/>
    <w:rsid w:val="00497546"/>
    <w:pPr>
      <w:tabs>
        <w:tab w:val="center" w:pos="4153"/>
        <w:tab w:val="right" w:pos="8306"/>
      </w:tabs>
      <w:snapToGrid w:val="0"/>
    </w:pPr>
    <w:rPr>
      <w:sz w:val="20"/>
      <w:szCs w:val="20"/>
    </w:rPr>
  </w:style>
  <w:style w:type="character" w:customStyle="1" w:styleId="a6">
    <w:name w:val="頁首 字元"/>
    <w:link w:val="a5"/>
    <w:rsid w:val="00497546"/>
    <w:rPr>
      <w:kern w:val="2"/>
    </w:rPr>
  </w:style>
  <w:style w:type="paragraph" w:styleId="a7">
    <w:name w:val="footer"/>
    <w:basedOn w:val="a"/>
    <w:link w:val="a8"/>
    <w:rsid w:val="00497546"/>
    <w:pPr>
      <w:tabs>
        <w:tab w:val="center" w:pos="4153"/>
        <w:tab w:val="right" w:pos="8306"/>
      </w:tabs>
      <w:snapToGrid w:val="0"/>
    </w:pPr>
    <w:rPr>
      <w:sz w:val="20"/>
      <w:szCs w:val="20"/>
    </w:rPr>
  </w:style>
  <w:style w:type="character" w:customStyle="1" w:styleId="a8">
    <w:name w:val="頁尾 字元"/>
    <w:link w:val="a7"/>
    <w:rsid w:val="00497546"/>
    <w:rPr>
      <w:kern w:val="2"/>
    </w:rPr>
  </w:style>
  <w:style w:type="paragraph" w:styleId="a9">
    <w:name w:val="Balloon Text"/>
    <w:basedOn w:val="a"/>
    <w:link w:val="aa"/>
    <w:rsid w:val="00AF5107"/>
    <w:rPr>
      <w:rFonts w:ascii="Cambria" w:hAnsi="Cambria"/>
      <w:sz w:val="18"/>
      <w:szCs w:val="18"/>
    </w:rPr>
  </w:style>
  <w:style w:type="character" w:customStyle="1" w:styleId="aa">
    <w:name w:val="註解方塊文字 字元"/>
    <w:link w:val="a9"/>
    <w:rsid w:val="00AF5107"/>
    <w:rPr>
      <w:rFonts w:ascii="Cambria" w:eastAsia="新細明體" w:hAnsi="Cambria" w:cs="Times New Roman"/>
      <w:kern w:val="2"/>
      <w:sz w:val="18"/>
      <w:szCs w:val="18"/>
    </w:rPr>
  </w:style>
  <w:style w:type="table" w:styleId="ab">
    <w:name w:val="Table Grid"/>
    <w:basedOn w:val="a1"/>
    <w:uiPriority w:val="59"/>
    <w:rsid w:val="00E5557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252C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2764">
      <w:bodyDiv w:val="1"/>
      <w:marLeft w:val="0"/>
      <w:marRight w:val="0"/>
      <w:marTop w:val="0"/>
      <w:marBottom w:val="0"/>
      <w:divBdr>
        <w:top w:val="none" w:sz="0" w:space="0" w:color="auto"/>
        <w:left w:val="none" w:sz="0" w:space="0" w:color="auto"/>
        <w:bottom w:val="none" w:sz="0" w:space="0" w:color="auto"/>
        <w:right w:val="none" w:sz="0" w:space="0" w:color="auto"/>
      </w:divBdr>
      <w:divsChild>
        <w:div w:id="17826373">
          <w:marLeft w:val="0"/>
          <w:marRight w:val="0"/>
          <w:marTop w:val="0"/>
          <w:marBottom w:val="0"/>
          <w:divBdr>
            <w:top w:val="none" w:sz="0" w:space="0" w:color="auto"/>
            <w:left w:val="none" w:sz="0" w:space="0" w:color="auto"/>
            <w:bottom w:val="none" w:sz="0" w:space="0" w:color="auto"/>
            <w:right w:val="none" w:sz="0" w:space="0" w:color="auto"/>
          </w:divBdr>
          <w:divsChild>
            <w:div w:id="1364556058">
              <w:marLeft w:val="0"/>
              <w:marRight w:val="0"/>
              <w:marTop w:val="0"/>
              <w:marBottom w:val="0"/>
              <w:divBdr>
                <w:top w:val="none" w:sz="0" w:space="0" w:color="auto"/>
                <w:left w:val="none" w:sz="0" w:space="0" w:color="auto"/>
                <w:bottom w:val="none" w:sz="0" w:space="0" w:color="auto"/>
                <w:right w:val="none" w:sz="0" w:space="0" w:color="auto"/>
              </w:divBdr>
            </w:div>
          </w:divsChild>
        </w:div>
        <w:div w:id="77364841">
          <w:marLeft w:val="0"/>
          <w:marRight w:val="0"/>
          <w:marTop w:val="0"/>
          <w:marBottom w:val="0"/>
          <w:divBdr>
            <w:top w:val="none" w:sz="0" w:space="0" w:color="auto"/>
            <w:left w:val="none" w:sz="0" w:space="0" w:color="auto"/>
            <w:bottom w:val="none" w:sz="0" w:space="0" w:color="auto"/>
            <w:right w:val="none" w:sz="0" w:space="0" w:color="auto"/>
          </w:divBdr>
          <w:divsChild>
            <w:div w:id="795678652">
              <w:marLeft w:val="0"/>
              <w:marRight w:val="0"/>
              <w:marTop w:val="0"/>
              <w:marBottom w:val="0"/>
              <w:divBdr>
                <w:top w:val="none" w:sz="0" w:space="0" w:color="auto"/>
                <w:left w:val="none" w:sz="0" w:space="0" w:color="auto"/>
                <w:bottom w:val="none" w:sz="0" w:space="0" w:color="auto"/>
                <w:right w:val="none" w:sz="0" w:space="0" w:color="auto"/>
              </w:divBdr>
              <w:divsChild>
                <w:div w:id="4094512">
                  <w:marLeft w:val="0"/>
                  <w:marRight w:val="0"/>
                  <w:marTop w:val="0"/>
                  <w:marBottom w:val="0"/>
                  <w:divBdr>
                    <w:top w:val="none" w:sz="0" w:space="0" w:color="auto"/>
                    <w:left w:val="none" w:sz="0" w:space="0" w:color="auto"/>
                    <w:bottom w:val="none" w:sz="0" w:space="0" w:color="auto"/>
                    <w:right w:val="none" w:sz="0" w:space="0" w:color="auto"/>
                  </w:divBdr>
                </w:div>
              </w:divsChild>
            </w:div>
            <w:div w:id="1960408285">
              <w:marLeft w:val="0"/>
              <w:marRight w:val="0"/>
              <w:marTop w:val="0"/>
              <w:marBottom w:val="0"/>
              <w:divBdr>
                <w:top w:val="none" w:sz="0" w:space="0" w:color="auto"/>
                <w:left w:val="none" w:sz="0" w:space="0" w:color="auto"/>
                <w:bottom w:val="none" w:sz="0" w:space="0" w:color="auto"/>
                <w:right w:val="none" w:sz="0" w:space="0" w:color="auto"/>
              </w:divBdr>
              <w:divsChild>
                <w:div w:id="4549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7009">
          <w:marLeft w:val="0"/>
          <w:marRight w:val="0"/>
          <w:marTop w:val="0"/>
          <w:marBottom w:val="0"/>
          <w:divBdr>
            <w:top w:val="none" w:sz="0" w:space="0" w:color="auto"/>
            <w:left w:val="none" w:sz="0" w:space="0" w:color="auto"/>
            <w:bottom w:val="none" w:sz="0" w:space="0" w:color="auto"/>
            <w:right w:val="none" w:sz="0" w:space="0" w:color="auto"/>
          </w:divBdr>
          <w:divsChild>
            <w:div w:id="241647014">
              <w:marLeft w:val="0"/>
              <w:marRight w:val="0"/>
              <w:marTop w:val="0"/>
              <w:marBottom w:val="0"/>
              <w:divBdr>
                <w:top w:val="none" w:sz="0" w:space="0" w:color="auto"/>
                <w:left w:val="none" w:sz="0" w:space="0" w:color="auto"/>
                <w:bottom w:val="none" w:sz="0" w:space="0" w:color="auto"/>
                <w:right w:val="none" w:sz="0" w:space="0" w:color="auto"/>
              </w:divBdr>
              <w:divsChild>
                <w:div w:id="763384614">
                  <w:marLeft w:val="0"/>
                  <w:marRight w:val="0"/>
                  <w:marTop w:val="0"/>
                  <w:marBottom w:val="0"/>
                  <w:divBdr>
                    <w:top w:val="none" w:sz="0" w:space="0" w:color="auto"/>
                    <w:left w:val="none" w:sz="0" w:space="0" w:color="auto"/>
                    <w:bottom w:val="none" w:sz="0" w:space="0" w:color="auto"/>
                    <w:right w:val="none" w:sz="0" w:space="0" w:color="auto"/>
                  </w:divBdr>
                  <w:divsChild>
                    <w:div w:id="3105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16507">
          <w:marLeft w:val="0"/>
          <w:marRight w:val="0"/>
          <w:marTop w:val="0"/>
          <w:marBottom w:val="0"/>
          <w:divBdr>
            <w:top w:val="none" w:sz="0" w:space="0" w:color="auto"/>
            <w:left w:val="none" w:sz="0" w:space="0" w:color="auto"/>
            <w:bottom w:val="none" w:sz="0" w:space="0" w:color="auto"/>
            <w:right w:val="none" w:sz="0" w:space="0" w:color="auto"/>
          </w:divBdr>
        </w:div>
        <w:div w:id="398750687">
          <w:marLeft w:val="0"/>
          <w:marRight w:val="0"/>
          <w:marTop w:val="0"/>
          <w:marBottom w:val="0"/>
          <w:divBdr>
            <w:top w:val="none" w:sz="0" w:space="0" w:color="auto"/>
            <w:left w:val="none" w:sz="0" w:space="0" w:color="auto"/>
            <w:bottom w:val="none" w:sz="0" w:space="0" w:color="auto"/>
            <w:right w:val="none" w:sz="0" w:space="0" w:color="auto"/>
          </w:divBdr>
        </w:div>
        <w:div w:id="586155975">
          <w:marLeft w:val="0"/>
          <w:marRight w:val="0"/>
          <w:marTop w:val="0"/>
          <w:marBottom w:val="0"/>
          <w:divBdr>
            <w:top w:val="none" w:sz="0" w:space="0" w:color="auto"/>
            <w:left w:val="none" w:sz="0" w:space="0" w:color="auto"/>
            <w:bottom w:val="none" w:sz="0" w:space="0" w:color="auto"/>
            <w:right w:val="none" w:sz="0" w:space="0" w:color="auto"/>
          </w:divBdr>
        </w:div>
        <w:div w:id="870726776">
          <w:marLeft w:val="0"/>
          <w:marRight w:val="0"/>
          <w:marTop w:val="0"/>
          <w:marBottom w:val="0"/>
          <w:divBdr>
            <w:top w:val="none" w:sz="0" w:space="0" w:color="auto"/>
            <w:left w:val="none" w:sz="0" w:space="0" w:color="auto"/>
            <w:bottom w:val="none" w:sz="0" w:space="0" w:color="auto"/>
            <w:right w:val="none" w:sz="0" w:space="0" w:color="auto"/>
          </w:divBdr>
        </w:div>
        <w:div w:id="897396045">
          <w:marLeft w:val="0"/>
          <w:marRight w:val="0"/>
          <w:marTop w:val="0"/>
          <w:marBottom w:val="0"/>
          <w:divBdr>
            <w:top w:val="none" w:sz="0" w:space="0" w:color="auto"/>
            <w:left w:val="none" w:sz="0" w:space="0" w:color="auto"/>
            <w:bottom w:val="none" w:sz="0" w:space="0" w:color="auto"/>
            <w:right w:val="none" w:sz="0" w:space="0" w:color="auto"/>
          </w:divBdr>
        </w:div>
        <w:div w:id="961691547">
          <w:marLeft w:val="0"/>
          <w:marRight w:val="0"/>
          <w:marTop w:val="0"/>
          <w:marBottom w:val="0"/>
          <w:divBdr>
            <w:top w:val="none" w:sz="0" w:space="0" w:color="auto"/>
            <w:left w:val="none" w:sz="0" w:space="0" w:color="auto"/>
            <w:bottom w:val="none" w:sz="0" w:space="0" w:color="auto"/>
            <w:right w:val="none" w:sz="0" w:space="0" w:color="auto"/>
          </w:divBdr>
        </w:div>
        <w:div w:id="1235429069">
          <w:marLeft w:val="0"/>
          <w:marRight w:val="0"/>
          <w:marTop w:val="0"/>
          <w:marBottom w:val="0"/>
          <w:divBdr>
            <w:top w:val="none" w:sz="0" w:space="0" w:color="auto"/>
            <w:left w:val="none" w:sz="0" w:space="0" w:color="auto"/>
            <w:bottom w:val="none" w:sz="0" w:space="0" w:color="auto"/>
            <w:right w:val="none" w:sz="0" w:space="0" w:color="auto"/>
          </w:divBdr>
        </w:div>
        <w:div w:id="1340430309">
          <w:marLeft w:val="0"/>
          <w:marRight w:val="0"/>
          <w:marTop w:val="0"/>
          <w:marBottom w:val="0"/>
          <w:divBdr>
            <w:top w:val="none" w:sz="0" w:space="0" w:color="auto"/>
            <w:left w:val="none" w:sz="0" w:space="0" w:color="auto"/>
            <w:bottom w:val="none" w:sz="0" w:space="0" w:color="auto"/>
            <w:right w:val="none" w:sz="0" w:space="0" w:color="auto"/>
          </w:divBdr>
          <w:divsChild>
            <w:div w:id="109318971">
              <w:marLeft w:val="0"/>
              <w:marRight w:val="0"/>
              <w:marTop w:val="0"/>
              <w:marBottom w:val="0"/>
              <w:divBdr>
                <w:top w:val="none" w:sz="0" w:space="0" w:color="auto"/>
                <w:left w:val="none" w:sz="0" w:space="0" w:color="auto"/>
                <w:bottom w:val="none" w:sz="0" w:space="0" w:color="auto"/>
                <w:right w:val="none" w:sz="0" w:space="0" w:color="auto"/>
              </w:divBdr>
              <w:divsChild>
                <w:div w:id="11108107">
                  <w:marLeft w:val="0"/>
                  <w:marRight w:val="0"/>
                  <w:marTop w:val="0"/>
                  <w:marBottom w:val="0"/>
                  <w:divBdr>
                    <w:top w:val="none" w:sz="0" w:space="0" w:color="auto"/>
                    <w:left w:val="none" w:sz="0" w:space="0" w:color="auto"/>
                    <w:bottom w:val="none" w:sz="0" w:space="0" w:color="auto"/>
                    <w:right w:val="none" w:sz="0" w:space="0" w:color="auto"/>
                  </w:divBdr>
                  <w:divsChild>
                    <w:div w:id="367922600">
                      <w:marLeft w:val="0"/>
                      <w:marRight w:val="0"/>
                      <w:marTop w:val="300"/>
                      <w:marBottom w:val="0"/>
                      <w:divBdr>
                        <w:top w:val="single" w:sz="6" w:space="9" w:color="454545"/>
                        <w:left w:val="single" w:sz="6" w:space="14" w:color="454545"/>
                        <w:bottom w:val="single" w:sz="6" w:space="9" w:color="454545"/>
                        <w:right w:val="single" w:sz="6" w:space="14" w:color="454545"/>
                      </w:divBdr>
                      <w:divsChild>
                        <w:div w:id="995454641">
                          <w:marLeft w:val="0"/>
                          <w:marRight w:val="0"/>
                          <w:marTop w:val="0"/>
                          <w:marBottom w:val="0"/>
                          <w:divBdr>
                            <w:top w:val="none" w:sz="0" w:space="0" w:color="auto"/>
                            <w:left w:val="none" w:sz="0" w:space="0" w:color="auto"/>
                            <w:bottom w:val="none" w:sz="0" w:space="0" w:color="auto"/>
                            <w:right w:val="none" w:sz="0" w:space="0" w:color="auto"/>
                          </w:divBdr>
                          <w:divsChild>
                            <w:div w:id="769279373">
                              <w:marLeft w:val="0"/>
                              <w:marRight w:val="0"/>
                              <w:marTop w:val="0"/>
                              <w:marBottom w:val="0"/>
                              <w:divBdr>
                                <w:top w:val="none" w:sz="0" w:space="0" w:color="auto"/>
                                <w:left w:val="none" w:sz="0" w:space="0" w:color="auto"/>
                                <w:bottom w:val="none" w:sz="0" w:space="0" w:color="auto"/>
                                <w:right w:val="none" w:sz="0" w:space="0" w:color="auto"/>
                              </w:divBdr>
                            </w:div>
                            <w:div w:id="1171795732">
                              <w:marLeft w:val="0"/>
                              <w:marRight w:val="0"/>
                              <w:marTop w:val="0"/>
                              <w:marBottom w:val="0"/>
                              <w:divBdr>
                                <w:top w:val="none" w:sz="0" w:space="0" w:color="auto"/>
                                <w:left w:val="none" w:sz="0" w:space="0" w:color="auto"/>
                                <w:bottom w:val="none" w:sz="0" w:space="0" w:color="auto"/>
                                <w:right w:val="none" w:sz="0" w:space="0" w:color="auto"/>
                              </w:divBdr>
                            </w:div>
                            <w:div w:id="13305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59977">
                      <w:marLeft w:val="0"/>
                      <w:marRight w:val="0"/>
                      <w:marTop w:val="0"/>
                      <w:marBottom w:val="0"/>
                      <w:divBdr>
                        <w:top w:val="single" w:sz="6" w:space="6" w:color="454545"/>
                        <w:left w:val="single" w:sz="6" w:space="15" w:color="454545"/>
                        <w:bottom w:val="single" w:sz="6" w:space="6" w:color="454545"/>
                        <w:right w:val="single" w:sz="6" w:space="15" w:color="454545"/>
                      </w:divBdr>
                    </w:div>
                  </w:divsChild>
                </w:div>
                <w:div w:id="13266973">
                  <w:marLeft w:val="0"/>
                  <w:marRight w:val="975"/>
                  <w:marTop w:val="0"/>
                  <w:marBottom w:val="0"/>
                  <w:divBdr>
                    <w:top w:val="none" w:sz="0" w:space="0" w:color="auto"/>
                    <w:left w:val="none" w:sz="0" w:space="0" w:color="auto"/>
                    <w:bottom w:val="none" w:sz="0" w:space="0" w:color="auto"/>
                    <w:right w:val="none" w:sz="0" w:space="0" w:color="auto"/>
                  </w:divBdr>
                </w:div>
                <w:div w:id="1182280415">
                  <w:marLeft w:val="0"/>
                  <w:marRight w:val="0"/>
                  <w:marTop w:val="0"/>
                  <w:marBottom w:val="0"/>
                  <w:divBdr>
                    <w:top w:val="none" w:sz="0" w:space="0" w:color="auto"/>
                    <w:left w:val="none" w:sz="0" w:space="0" w:color="auto"/>
                    <w:bottom w:val="none" w:sz="0" w:space="0" w:color="auto"/>
                    <w:right w:val="none" w:sz="0" w:space="0" w:color="auto"/>
                  </w:divBdr>
                  <w:divsChild>
                    <w:div w:id="1125193772">
                      <w:marLeft w:val="0"/>
                      <w:marRight w:val="750"/>
                      <w:marTop w:val="0"/>
                      <w:marBottom w:val="0"/>
                      <w:divBdr>
                        <w:top w:val="none" w:sz="0" w:space="0" w:color="auto"/>
                        <w:left w:val="none" w:sz="0" w:space="0" w:color="auto"/>
                        <w:bottom w:val="none" w:sz="0" w:space="0" w:color="auto"/>
                        <w:right w:val="none" w:sz="0" w:space="0" w:color="auto"/>
                      </w:divBdr>
                    </w:div>
                    <w:div w:id="1438015327">
                      <w:marLeft w:val="0"/>
                      <w:marRight w:val="750"/>
                      <w:marTop w:val="0"/>
                      <w:marBottom w:val="0"/>
                      <w:divBdr>
                        <w:top w:val="none" w:sz="0" w:space="0" w:color="auto"/>
                        <w:left w:val="none" w:sz="0" w:space="0" w:color="auto"/>
                        <w:bottom w:val="none" w:sz="0" w:space="0" w:color="auto"/>
                        <w:right w:val="none" w:sz="0" w:space="0" w:color="auto"/>
                      </w:divBdr>
                    </w:div>
                    <w:div w:id="176541882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864442599">
          <w:marLeft w:val="0"/>
          <w:marRight w:val="0"/>
          <w:marTop w:val="0"/>
          <w:marBottom w:val="0"/>
          <w:divBdr>
            <w:top w:val="none" w:sz="0" w:space="0" w:color="auto"/>
            <w:left w:val="none" w:sz="0" w:space="0" w:color="auto"/>
            <w:bottom w:val="none" w:sz="0" w:space="0" w:color="auto"/>
            <w:right w:val="none" w:sz="0" w:space="0" w:color="auto"/>
          </w:divBdr>
        </w:div>
        <w:div w:id="1874688539">
          <w:marLeft w:val="0"/>
          <w:marRight w:val="0"/>
          <w:marTop w:val="0"/>
          <w:marBottom w:val="0"/>
          <w:divBdr>
            <w:top w:val="none" w:sz="0" w:space="0" w:color="auto"/>
            <w:left w:val="none" w:sz="0" w:space="0" w:color="auto"/>
            <w:bottom w:val="none" w:sz="0" w:space="0" w:color="auto"/>
            <w:right w:val="none" w:sz="0" w:space="0" w:color="auto"/>
          </w:divBdr>
          <w:divsChild>
            <w:div w:id="285897068">
              <w:marLeft w:val="0"/>
              <w:marRight w:val="0"/>
              <w:marTop w:val="0"/>
              <w:marBottom w:val="0"/>
              <w:divBdr>
                <w:top w:val="none" w:sz="0" w:space="0" w:color="auto"/>
                <w:left w:val="none" w:sz="0" w:space="0" w:color="auto"/>
                <w:bottom w:val="none" w:sz="0" w:space="0" w:color="auto"/>
                <w:right w:val="none" w:sz="0" w:space="0" w:color="auto"/>
              </w:divBdr>
            </w:div>
            <w:div w:id="845633428">
              <w:marLeft w:val="0"/>
              <w:marRight w:val="0"/>
              <w:marTop w:val="0"/>
              <w:marBottom w:val="0"/>
              <w:divBdr>
                <w:top w:val="none" w:sz="0" w:space="0" w:color="auto"/>
                <w:left w:val="none" w:sz="0" w:space="0" w:color="auto"/>
                <w:bottom w:val="none" w:sz="0" w:space="0" w:color="auto"/>
                <w:right w:val="none" w:sz="0" w:space="0" w:color="auto"/>
              </w:divBdr>
              <w:divsChild>
                <w:div w:id="1835145619">
                  <w:marLeft w:val="0"/>
                  <w:marRight w:val="0"/>
                  <w:marTop w:val="0"/>
                  <w:marBottom w:val="0"/>
                  <w:divBdr>
                    <w:top w:val="none" w:sz="0" w:space="0" w:color="auto"/>
                    <w:left w:val="none" w:sz="0" w:space="0" w:color="auto"/>
                    <w:bottom w:val="none" w:sz="0" w:space="0" w:color="auto"/>
                    <w:right w:val="none" w:sz="0" w:space="0" w:color="auto"/>
                  </w:divBdr>
                  <w:divsChild>
                    <w:div w:id="662438515">
                      <w:marLeft w:val="0"/>
                      <w:marRight w:val="0"/>
                      <w:marTop w:val="0"/>
                      <w:marBottom w:val="0"/>
                      <w:divBdr>
                        <w:top w:val="none" w:sz="0" w:space="0" w:color="auto"/>
                        <w:left w:val="none" w:sz="0" w:space="0" w:color="auto"/>
                        <w:bottom w:val="none" w:sz="0" w:space="0" w:color="auto"/>
                        <w:right w:val="none" w:sz="0" w:space="0" w:color="auto"/>
                      </w:divBdr>
                      <w:divsChild>
                        <w:div w:id="2034651239">
                          <w:marLeft w:val="0"/>
                          <w:marRight w:val="0"/>
                          <w:marTop w:val="0"/>
                          <w:marBottom w:val="0"/>
                          <w:divBdr>
                            <w:top w:val="none" w:sz="0" w:space="0" w:color="auto"/>
                            <w:left w:val="none" w:sz="0" w:space="0" w:color="auto"/>
                            <w:bottom w:val="none" w:sz="0" w:space="0" w:color="auto"/>
                            <w:right w:val="none" w:sz="0" w:space="0" w:color="auto"/>
                          </w:divBdr>
                          <w:divsChild>
                            <w:div w:id="15458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3302">
              <w:marLeft w:val="0"/>
              <w:marRight w:val="0"/>
              <w:marTop w:val="0"/>
              <w:marBottom w:val="0"/>
              <w:divBdr>
                <w:top w:val="none" w:sz="0" w:space="0" w:color="auto"/>
                <w:left w:val="none" w:sz="0" w:space="0" w:color="auto"/>
                <w:bottom w:val="none" w:sz="0" w:space="0" w:color="auto"/>
                <w:right w:val="none" w:sz="0" w:space="0" w:color="auto"/>
              </w:divBdr>
            </w:div>
          </w:divsChild>
        </w:div>
        <w:div w:id="2026010045">
          <w:marLeft w:val="0"/>
          <w:marRight w:val="0"/>
          <w:marTop w:val="0"/>
          <w:marBottom w:val="0"/>
          <w:divBdr>
            <w:top w:val="none" w:sz="0" w:space="0" w:color="auto"/>
            <w:left w:val="none" w:sz="0" w:space="0" w:color="auto"/>
            <w:bottom w:val="none" w:sz="0" w:space="0" w:color="auto"/>
            <w:right w:val="none" w:sz="0" w:space="0" w:color="auto"/>
          </w:divBdr>
          <w:divsChild>
            <w:div w:id="1496803182">
              <w:marLeft w:val="0"/>
              <w:marRight w:val="0"/>
              <w:marTop w:val="0"/>
              <w:marBottom w:val="0"/>
              <w:divBdr>
                <w:top w:val="none" w:sz="0" w:space="0" w:color="auto"/>
                <w:left w:val="none" w:sz="0" w:space="0" w:color="auto"/>
                <w:bottom w:val="none" w:sz="0" w:space="0" w:color="auto"/>
                <w:right w:val="none" w:sz="0" w:space="0" w:color="auto"/>
              </w:divBdr>
            </w:div>
            <w:div w:id="2092463702">
              <w:marLeft w:val="0"/>
              <w:marRight w:val="0"/>
              <w:marTop w:val="0"/>
              <w:marBottom w:val="0"/>
              <w:divBdr>
                <w:top w:val="none" w:sz="0" w:space="0" w:color="auto"/>
                <w:left w:val="none" w:sz="0" w:space="0" w:color="auto"/>
                <w:bottom w:val="none" w:sz="0" w:space="0" w:color="auto"/>
                <w:right w:val="none" w:sz="0" w:space="0" w:color="auto"/>
              </w:divBdr>
            </w:div>
          </w:divsChild>
        </w:div>
        <w:div w:id="2029333580">
          <w:marLeft w:val="0"/>
          <w:marRight w:val="0"/>
          <w:marTop w:val="0"/>
          <w:marBottom w:val="0"/>
          <w:divBdr>
            <w:top w:val="none" w:sz="0" w:space="0" w:color="auto"/>
            <w:left w:val="none" w:sz="0" w:space="0" w:color="auto"/>
            <w:bottom w:val="none" w:sz="0" w:space="0" w:color="auto"/>
            <w:right w:val="none" w:sz="0" w:space="0" w:color="auto"/>
          </w:divBdr>
          <w:divsChild>
            <w:div w:id="1010137189">
              <w:marLeft w:val="0"/>
              <w:marRight w:val="0"/>
              <w:marTop w:val="0"/>
              <w:marBottom w:val="0"/>
              <w:divBdr>
                <w:top w:val="none" w:sz="0" w:space="0" w:color="C2D5E3"/>
                <w:left w:val="none" w:sz="0" w:space="0" w:color="C2D5E3"/>
                <w:bottom w:val="none" w:sz="0" w:space="0" w:color="C2D5E3"/>
                <w:right w:val="none" w:sz="0" w:space="0" w:color="C2D5E3"/>
              </w:divBdr>
              <w:divsChild>
                <w:div w:id="1754158137">
                  <w:marLeft w:val="0"/>
                  <w:marRight w:val="0"/>
                  <w:marTop w:val="0"/>
                  <w:marBottom w:val="0"/>
                  <w:divBdr>
                    <w:top w:val="none" w:sz="0" w:space="0" w:color="auto"/>
                    <w:left w:val="none" w:sz="0" w:space="0" w:color="auto"/>
                    <w:bottom w:val="none" w:sz="0" w:space="0" w:color="auto"/>
                    <w:right w:val="none" w:sz="0" w:space="0" w:color="auto"/>
                  </w:divBdr>
                  <w:divsChild>
                    <w:div w:id="360671555">
                      <w:marLeft w:val="0"/>
                      <w:marRight w:val="0"/>
                      <w:marTop w:val="0"/>
                      <w:marBottom w:val="0"/>
                      <w:divBdr>
                        <w:top w:val="single" w:sz="6" w:space="0" w:color="EDECEE"/>
                        <w:left w:val="single" w:sz="6" w:space="11" w:color="EDECEE"/>
                        <w:bottom w:val="single" w:sz="6" w:space="0" w:color="EDECEE"/>
                        <w:right w:val="single" w:sz="6" w:space="11" w:color="EDECEE"/>
                      </w:divBdr>
                      <w:divsChild>
                        <w:div w:id="122815570">
                          <w:marLeft w:val="0"/>
                          <w:marRight w:val="0"/>
                          <w:marTop w:val="0"/>
                          <w:marBottom w:val="0"/>
                          <w:divBdr>
                            <w:top w:val="single" w:sz="6" w:space="11" w:color="EDECEE"/>
                            <w:left w:val="none" w:sz="0" w:space="0" w:color="auto"/>
                            <w:bottom w:val="none" w:sz="0" w:space="0" w:color="auto"/>
                            <w:right w:val="none" w:sz="0" w:space="0" w:color="auto"/>
                          </w:divBdr>
                          <w:divsChild>
                            <w:div w:id="411051205">
                              <w:marLeft w:val="0"/>
                              <w:marRight w:val="0"/>
                              <w:marTop w:val="0"/>
                              <w:marBottom w:val="0"/>
                              <w:divBdr>
                                <w:top w:val="none" w:sz="0" w:space="0" w:color="auto"/>
                                <w:left w:val="none" w:sz="0" w:space="0" w:color="auto"/>
                                <w:bottom w:val="none" w:sz="0" w:space="0" w:color="auto"/>
                                <w:right w:val="none" w:sz="0" w:space="0" w:color="auto"/>
                              </w:divBdr>
                            </w:div>
                          </w:divsChild>
                        </w:div>
                        <w:div w:id="132136251">
                          <w:marLeft w:val="0"/>
                          <w:marRight w:val="0"/>
                          <w:marTop w:val="0"/>
                          <w:marBottom w:val="0"/>
                          <w:divBdr>
                            <w:top w:val="none" w:sz="0" w:space="0" w:color="auto"/>
                            <w:left w:val="none" w:sz="0" w:space="0" w:color="auto"/>
                            <w:bottom w:val="none" w:sz="0" w:space="0" w:color="auto"/>
                            <w:right w:val="none" w:sz="0" w:space="0" w:color="auto"/>
                          </w:divBdr>
                          <w:divsChild>
                            <w:div w:id="74714856">
                              <w:marLeft w:val="0"/>
                              <w:marRight w:val="0"/>
                              <w:marTop w:val="1500"/>
                              <w:marBottom w:val="0"/>
                              <w:divBdr>
                                <w:top w:val="none" w:sz="0" w:space="0" w:color="auto"/>
                                <w:left w:val="none" w:sz="0" w:space="0" w:color="auto"/>
                                <w:bottom w:val="none" w:sz="0" w:space="0" w:color="auto"/>
                                <w:right w:val="none" w:sz="0" w:space="0" w:color="auto"/>
                              </w:divBdr>
                              <w:divsChild>
                                <w:div w:id="1613324021">
                                  <w:marLeft w:val="0"/>
                                  <w:marRight w:val="0"/>
                                  <w:marTop w:val="0"/>
                                  <w:marBottom w:val="0"/>
                                  <w:divBdr>
                                    <w:top w:val="none" w:sz="0" w:space="0" w:color="auto"/>
                                    <w:left w:val="none" w:sz="0" w:space="0" w:color="auto"/>
                                    <w:bottom w:val="none" w:sz="0" w:space="0" w:color="auto"/>
                                    <w:right w:val="none" w:sz="0" w:space="0" w:color="auto"/>
                                  </w:divBdr>
                                </w:div>
                              </w:divsChild>
                            </w:div>
                            <w:div w:id="1025400057">
                              <w:marLeft w:val="0"/>
                              <w:marRight w:val="0"/>
                              <w:marTop w:val="0"/>
                              <w:marBottom w:val="0"/>
                              <w:divBdr>
                                <w:top w:val="none" w:sz="0" w:space="0" w:color="auto"/>
                                <w:left w:val="none" w:sz="0" w:space="0" w:color="auto"/>
                                <w:bottom w:val="none" w:sz="0" w:space="0" w:color="auto"/>
                                <w:right w:val="none" w:sz="0" w:space="0" w:color="auto"/>
                              </w:divBdr>
                              <w:divsChild>
                                <w:div w:id="192887313">
                                  <w:marLeft w:val="0"/>
                                  <w:marRight w:val="0"/>
                                  <w:marTop w:val="0"/>
                                  <w:marBottom w:val="0"/>
                                  <w:divBdr>
                                    <w:top w:val="none" w:sz="0" w:space="0" w:color="auto"/>
                                    <w:left w:val="none" w:sz="0" w:space="0" w:color="auto"/>
                                    <w:bottom w:val="none" w:sz="0" w:space="0" w:color="auto"/>
                                    <w:right w:val="none" w:sz="0" w:space="0" w:color="auto"/>
                                  </w:divBdr>
                                  <w:divsChild>
                                    <w:div w:id="125856809">
                                      <w:marLeft w:val="0"/>
                                      <w:marRight w:val="0"/>
                                      <w:marTop w:val="450"/>
                                      <w:marBottom w:val="300"/>
                                      <w:divBdr>
                                        <w:top w:val="none" w:sz="0" w:space="0" w:color="auto"/>
                                        <w:left w:val="none" w:sz="0" w:space="0" w:color="auto"/>
                                        <w:bottom w:val="none" w:sz="0" w:space="0" w:color="auto"/>
                                        <w:right w:val="none" w:sz="0" w:space="0" w:color="auto"/>
                                      </w:divBdr>
                                      <w:divsChild>
                                        <w:div w:id="1478691744">
                                          <w:marLeft w:val="0"/>
                                          <w:marRight w:val="0"/>
                                          <w:marTop w:val="0"/>
                                          <w:marBottom w:val="0"/>
                                          <w:divBdr>
                                            <w:top w:val="none" w:sz="0" w:space="0" w:color="auto"/>
                                            <w:left w:val="none" w:sz="0" w:space="0" w:color="auto"/>
                                            <w:bottom w:val="single" w:sz="6" w:space="0" w:color="EDECEE"/>
                                            <w:right w:val="none" w:sz="0" w:space="0" w:color="auto"/>
                                          </w:divBdr>
                                        </w:div>
                                      </w:divsChild>
                                    </w:div>
                                    <w:div w:id="335233388">
                                      <w:marLeft w:val="0"/>
                                      <w:marRight w:val="0"/>
                                      <w:marTop w:val="0"/>
                                      <w:marBottom w:val="0"/>
                                      <w:divBdr>
                                        <w:top w:val="none" w:sz="0" w:space="0" w:color="auto"/>
                                        <w:left w:val="none" w:sz="0" w:space="0" w:color="auto"/>
                                        <w:bottom w:val="none" w:sz="0" w:space="0" w:color="auto"/>
                                        <w:right w:val="none" w:sz="0" w:space="0" w:color="auto"/>
                                      </w:divBdr>
                                      <w:divsChild>
                                        <w:div w:id="202107619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 w:id="1198156912">
                              <w:marLeft w:val="0"/>
                              <w:marRight w:val="0"/>
                              <w:marTop w:val="0"/>
                              <w:marBottom w:val="0"/>
                              <w:divBdr>
                                <w:top w:val="none" w:sz="0" w:space="0" w:color="auto"/>
                                <w:left w:val="none" w:sz="0" w:space="0" w:color="auto"/>
                                <w:bottom w:val="none" w:sz="0" w:space="0" w:color="auto"/>
                                <w:right w:val="none" w:sz="0" w:space="0" w:color="auto"/>
                              </w:divBdr>
                              <w:divsChild>
                                <w:div w:id="1544907301">
                                  <w:marLeft w:val="0"/>
                                  <w:marRight w:val="0"/>
                                  <w:marTop w:val="0"/>
                                  <w:marBottom w:val="0"/>
                                  <w:divBdr>
                                    <w:top w:val="none" w:sz="0" w:space="0" w:color="auto"/>
                                    <w:left w:val="none" w:sz="0" w:space="0" w:color="auto"/>
                                    <w:bottom w:val="none" w:sz="0" w:space="0" w:color="auto"/>
                                    <w:right w:val="none" w:sz="0" w:space="0" w:color="auto"/>
                                  </w:divBdr>
                                </w:div>
                              </w:divsChild>
                            </w:div>
                            <w:div w:id="1966421492">
                              <w:marLeft w:val="0"/>
                              <w:marRight w:val="0"/>
                              <w:marTop w:val="0"/>
                              <w:marBottom w:val="0"/>
                              <w:divBdr>
                                <w:top w:val="single" w:sz="6" w:space="0" w:color="EDECEE"/>
                                <w:left w:val="none" w:sz="0" w:space="0" w:color="auto"/>
                                <w:bottom w:val="none" w:sz="0" w:space="0" w:color="auto"/>
                                <w:right w:val="none" w:sz="0" w:space="0" w:color="auto"/>
                              </w:divBdr>
                              <w:divsChild>
                                <w:div w:id="1424104105">
                                  <w:marLeft w:val="0"/>
                                  <w:marRight w:val="0"/>
                                  <w:marTop w:val="300"/>
                                  <w:marBottom w:val="0"/>
                                  <w:divBdr>
                                    <w:top w:val="none" w:sz="0" w:space="0" w:color="auto"/>
                                    <w:left w:val="none" w:sz="0" w:space="0" w:color="auto"/>
                                    <w:bottom w:val="none" w:sz="0" w:space="0" w:color="auto"/>
                                    <w:right w:val="none" w:sz="0" w:space="0" w:color="auto"/>
                                  </w:divBdr>
                                  <w:divsChild>
                                    <w:div w:id="1167477924">
                                      <w:marLeft w:val="0"/>
                                      <w:marRight w:val="0"/>
                                      <w:marTop w:val="0"/>
                                      <w:marBottom w:val="0"/>
                                      <w:divBdr>
                                        <w:top w:val="none" w:sz="0" w:space="0" w:color="auto"/>
                                        <w:left w:val="none" w:sz="0" w:space="0" w:color="auto"/>
                                        <w:bottom w:val="none" w:sz="0" w:space="0" w:color="auto"/>
                                        <w:right w:val="none" w:sz="0" w:space="0" w:color="auto"/>
                                      </w:divBdr>
                                      <w:divsChild>
                                        <w:div w:id="947278622">
                                          <w:marLeft w:val="0"/>
                                          <w:marRight w:val="0"/>
                                          <w:marTop w:val="0"/>
                                          <w:marBottom w:val="0"/>
                                          <w:divBdr>
                                            <w:top w:val="none" w:sz="0" w:space="0" w:color="auto"/>
                                            <w:left w:val="none" w:sz="0" w:space="0" w:color="auto"/>
                                            <w:bottom w:val="none" w:sz="0" w:space="0" w:color="auto"/>
                                            <w:right w:val="none" w:sz="0" w:space="0" w:color="auto"/>
                                          </w:divBdr>
                                        </w:div>
                                      </w:divsChild>
                                    </w:div>
                                    <w:div w:id="1204559502">
                                      <w:marLeft w:val="0"/>
                                      <w:marRight w:val="195"/>
                                      <w:marTop w:val="0"/>
                                      <w:marBottom w:val="0"/>
                                      <w:divBdr>
                                        <w:top w:val="none" w:sz="0" w:space="0" w:color="auto"/>
                                        <w:left w:val="none" w:sz="0" w:space="0" w:color="auto"/>
                                        <w:bottom w:val="none" w:sz="0" w:space="0" w:color="auto"/>
                                        <w:right w:val="none" w:sz="0" w:space="0" w:color="auto"/>
                                      </w:divBdr>
                                      <w:divsChild>
                                        <w:div w:id="1547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21092">
                                  <w:marLeft w:val="0"/>
                                  <w:marRight w:val="0"/>
                                  <w:marTop w:val="225"/>
                                  <w:marBottom w:val="0"/>
                                  <w:divBdr>
                                    <w:top w:val="none" w:sz="0" w:space="0" w:color="auto"/>
                                    <w:left w:val="none" w:sz="0" w:space="0" w:color="auto"/>
                                    <w:bottom w:val="none" w:sz="0" w:space="0" w:color="auto"/>
                                    <w:right w:val="none" w:sz="0" w:space="0" w:color="auto"/>
                                  </w:divBdr>
                                  <w:divsChild>
                                    <w:div w:id="3819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0752">
                          <w:marLeft w:val="0"/>
                          <w:marRight w:val="0"/>
                          <w:marTop w:val="0"/>
                          <w:marBottom w:val="0"/>
                          <w:divBdr>
                            <w:top w:val="none" w:sz="0" w:space="0" w:color="auto"/>
                            <w:left w:val="none" w:sz="0" w:space="0" w:color="auto"/>
                            <w:bottom w:val="none" w:sz="0" w:space="0" w:color="auto"/>
                            <w:right w:val="none" w:sz="0" w:space="0" w:color="auto"/>
                          </w:divBdr>
                          <w:divsChild>
                            <w:div w:id="433988277">
                              <w:marLeft w:val="0"/>
                              <w:marRight w:val="0"/>
                              <w:marTop w:val="1500"/>
                              <w:marBottom w:val="0"/>
                              <w:divBdr>
                                <w:top w:val="none" w:sz="0" w:space="0" w:color="auto"/>
                                <w:left w:val="none" w:sz="0" w:space="0" w:color="auto"/>
                                <w:bottom w:val="none" w:sz="0" w:space="0" w:color="auto"/>
                                <w:right w:val="none" w:sz="0" w:space="0" w:color="auto"/>
                              </w:divBdr>
                              <w:divsChild>
                                <w:div w:id="2015764049">
                                  <w:marLeft w:val="0"/>
                                  <w:marRight w:val="0"/>
                                  <w:marTop w:val="0"/>
                                  <w:marBottom w:val="0"/>
                                  <w:divBdr>
                                    <w:top w:val="none" w:sz="0" w:space="0" w:color="auto"/>
                                    <w:left w:val="none" w:sz="0" w:space="0" w:color="auto"/>
                                    <w:bottom w:val="none" w:sz="0" w:space="0" w:color="auto"/>
                                    <w:right w:val="none" w:sz="0" w:space="0" w:color="auto"/>
                                  </w:divBdr>
                                </w:div>
                              </w:divsChild>
                            </w:div>
                            <w:div w:id="1743795180">
                              <w:marLeft w:val="0"/>
                              <w:marRight w:val="0"/>
                              <w:marTop w:val="0"/>
                              <w:marBottom w:val="0"/>
                              <w:divBdr>
                                <w:top w:val="none" w:sz="0" w:space="0" w:color="auto"/>
                                <w:left w:val="none" w:sz="0" w:space="0" w:color="auto"/>
                                <w:bottom w:val="none" w:sz="0" w:space="0" w:color="auto"/>
                                <w:right w:val="none" w:sz="0" w:space="0" w:color="auto"/>
                              </w:divBdr>
                              <w:divsChild>
                                <w:div w:id="1469661441">
                                  <w:marLeft w:val="0"/>
                                  <w:marRight w:val="0"/>
                                  <w:marTop w:val="0"/>
                                  <w:marBottom w:val="0"/>
                                  <w:divBdr>
                                    <w:top w:val="none" w:sz="0" w:space="0" w:color="auto"/>
                                    <w:left w:val="none" w:sz="0" w:space="0" w:color="auto"/>
                                    <w:bottom w:val="none" w:sz="0" w:space="0" w:color="auto"/>
                                    <w:right w:val="none" w:sz="0" w:space="0" w:color="auto"/>
                                  </w:divBdr>
                                  <w:divsChild>
                                    <w:div w:id="616914863">
                                      <w:marLeft w:val="0"/>
                                      <w:marRight w:val="0"/>
                                      <w:marTop w:val="450"/>
                                      <w:marBottom w:val="300"/>
                                      <w:divBdr>
                                        <w:top w:val="none" w:sz="0" w:space="0" w:color="auto"/>
                                        <w:left w:val="none" w:sz="0" w:space="0" w:color="auto"/>
                                        <w:bottom w:val="none" w:sz="0" w:space="0" w:color="auto"/>
                                        <w:right w:val="none" w:sz="0" w:space="0" w:color="auto"/>
                                      </w:divBdr>
                                      <w:divsChild>
                                        <w:div w:id="2031714200">
                                          <w:marLeft w:val="0"/>
                                          <w:marRight w:val="0"/>
                                          <w:marTop w:val="0"/>
                                          <w:marBottom w:val="0"/>
                                          <w:divBdr>
                                            <w:top w:val="none" w:sz="0" w:space="0" w:color="auto"/>
                                            <w:left w:val="none" w:sz="0" w:space="0" w:color="auto"/>
                                            <w:bottom w:val="single" w:sz="6" w:space="0" w:color="EDECEE"/>
                                            <w:right w:val="none" w:sz="0" w:space="0" w:color="auto"/>
                                          </w:divBdr>
                                        </w:div>
                                      </w:divsChild>
                                    </w:div>
                                    <w:div w:id="982853034">
                                      <w:marLeft w:val="0"/>
                                      <w:marRight w:val="0"/>
                                      <w:marTop w:val="0"/>
                                      <w:marBottom w:val="0"/>
                                      <w:divBdr>
                                        <w:top w:val="none" w:sz="0" w:space="0" w:color="auto"/>
                                        <w:left w:val="none" w:sz="0" w:space="0" w:color="auto"/>
                                        <w:bottom w:val="none" w:sz="0" w:space="0" w:color="auto"/>
                                        <w:right w:val="none" w:sz="0" w:space="0" w:color="auto"/>
                                      </w:divBdr>
                                      <w:divsChild>
                                        <w:div w:id="1310404389">
                                          <w:marLeft w:val="0"/>
                                          <w:marRight w:val="0"/>
                                          <w:marTop w:val="525"/>
                                          <w:marBottom w:val="0"/>
                                          <w:divBdr>
                                            <w:top w:val="none" w:sz="0" w:space="0" w:color="auto"/>
                                            <w:left w:val="none" w:sz="0" w:space="0" w:color="auto"/>
                                            <w:bottom w:val="none" w:sz="0" w:space="0" w:color="auto"/>
                                            <w:right w:val="none" w:sz="0" w:space="0" w:color="auto"/>
                                          </w:divBdr>
                                          <w:divsChild>
                                            <w:div w:id="602998042">
                                              <w:marLeft w:val="0"/>
                                              <w:marRight w:val="0"/>
                                              <w:marTop w:val="0"/>
                                              <w:marBottom w:val="0"/>
                                              <w:divBdr>
                                                <w:top w:val="none" w:sz="0" w:space="0" w:color="auto"/>
                                                <w:left w:val="none" w:sz="0" w:space="0" w:color="auto"/>
                                                <w:bottom w:val="none" w:sz="0" w:space="0" w:color="auto"/>
                                                <w:right w:val="none" w:sz="0" w:space="0" w:color="auto"/>
                                              </w:divBdr>
                                              <w:divsChild>
                                                <w:div w:id="95709509">
                                                  <w:marLeft w:val="0"/>
                                                  <w:marRight w:val="0"/>
                                                  <w:marTop w:val="0"/>
                                                  <w:marBottom w:val="0"/>
                                                  <w:divBdr>
                                                    <w:top w:val="none" w:sz="0" w:space="0" w:color="auto"/>
                                                    <w:left w:val="none" w:sz="0" w:space="0" w:color="auto"/>
                                                    <w:bottom w:val="none" w:sz="0" w:space="0" w:color="auto"/>
                                                    <w:right w:val="none" w:sz="0" w:space="0" w:color="auto"/>
                                                  </w:divBdr>
                                                  <w:divsChild>
                                                    <w:div w:id="6722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4955">
                                              <w:marLeft w:val="0"/>
                                              <w:marRight w:val="0"/>
                                              <w:marTop w:val="0"/>
                                              <w:marBottom w:val="0"/>
                                              <w:divBdr>
                                                <w:top w:val="none" w:sz="0" w:space="0" w:color="auto"/>
                                                <w:left w:val="none" w:sz="0" w:space="0" w:color="auto"/>
                                                <w:bottom w:val="none" w:sz="0" w:space="0" w:color="auto"/>
                                                <w:right w:val="none" w:sz="0" w:space="0" w:color="auto"/>
                                              </w:divBdr>
                                              <w:divsChild>
                                                <w:div w:id="2007585831">
                                                  <w:marLeft w:val="0"/>
                                                  <w:marRight w:val="0"/>
                                                  <w:marTop w:val="0"/>
                                                  <w:marBottom w:val="0"/>
                                                  <w:divBdr>
                                                    <w:top w:val="none" w:sz="0" w:space="0" w:color="auto"/>
                                                    <w:left w:val="none" w:sz="0" w:space="0" w:color="auto"/>
                                                    <w:bottom w:val="none" w:sz="0" w:space="0" w:color="auto"/>
                                                    <w:right w:val="none" w:sz="0" w:space="0" w:color="auto"/>
                                                  </w:divBdr>
                                                  <w:divsChild>
                                                    <w:div w:id="12565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6370">
                              <w:marLeft w:val="0"/>
                              <w:marRight w:val="0"/>
                              <w:marTop w:val="0"/>
                              <w:marBottom w:val="0"/>
                              <w:divBdr>
                                <w:top w:val="none" w:sz="0" w:space="0" w:color="auto"/>
                                <w:left w:val="none" w:sz="0" w:space="0" w:color="auto"/>
                                <w:bottom w:val="none" w:sz="0" w:space="0" w:color="auto"/>
                                <w:right w:val="none" w:sz="0" w:space="0" w:color="auto"/>
                              </w:divBdr>
                              <w:divsChild>
                                <w:div w:id="2075738209">
                                  <w:marLeft w:val="0"/>
                                  <w:marRight w:val="0"/>
                                  <w:marTop w:val="0"/>
                                  <w:marBottom w:val="0"/>
                                  <w:divBdr>
                                    <w:top w:val="none" w:sz="0" w:space="0" w:color="auto"/>
                                    <w:left w:val="none" w:sz="0" w:space="0" w:color="auto"/>
                                    <w:bottom w:val="none" w:sz="0" w:space="0" w:color="auto"/>
                                    <w:right w:val="none" w:sz="0" w:space="0" w:color="auto"/>
                                  </w:divBdr>
                                </w:div>
                              </w:divsChild>
                            </w:div>
                            <w:div w:id="2017995719">
                              <w:marLeft w:val="0"/>
                              <w:marRight w:val="0"/>
                              <w:marTop w:val="0"/>
                              <w:marBottom w:val="0"/>
                              <w:divBdr>
                                <w:top w:val="single" w:sz="6" w:space="0" w:color="EDECEE"/>
                                <w:left w:val="none" w:sz="0" w:space="0" w:color="auto"/>
                                <w:bottom w:val="none" w:sz="0" w:space="0" w:color="auto"/>
                                <w:right w:val="none" w:sz="0" w:space="0" w:color="auto"/>
                              </w:divBdr>
                              <w:divsChild>
                                <w:div w:id="1639800245">
                                  <w:marLeft w:val="0"/>
                                  <w:marRight w:val="0"/>
                                  <w:marTop w:val="300"/>
                                  <w:marBottom w:val="0"/>
                                  <w:divBdr>
                                    <w:top w:val="none" w:sz="0" w:space="0" w:color="auto"/>
                                    <w:left w:val="none" w:sz="0" w:space="0" w:color="auto"/>
                                    <w:bottom w:val="none" w:sz="0" w:space="0" w:color="auto"/>
                                    <w:right w:val="none" w:sz="0" w:space="0" w:color="auto"/>
                                  </w:divBdr>
                                  <w:divsChild>
                                    <w:div w:id="1044910885">
                                      <w:marLeft w:val="0"/>
                                      <w:marRight w:val="195"/>
                                      <w:marTop w:val="0"/>
                                      <w:marBottom w:val="0"/>
                                      <w:divBdr>
                                        <w:top w:val="none" w:sz="0" w:space="0" w:color="auto"/>
                                        <w:left w:val="none" w:sz="0" w:space="0" w:color="auto"/>
                                        <w:bottom w:val="none" w:sz="0" w:space="0" w:color="auto"/>
                                        <w:right w:val="none" w:sz="0" w:space="0" w:color="auto"/>
                                      </w:divBdr>
                                      <w:divsChild>
                                        <w:div w:id="974607941">
                                          <w:marLeft w:val="0"/>
                                          <w:marRight w:val="0"/>
                                          <w:marTop w:val="0"/>
                                          <w:marBottom w:val="0"/>
                                          <w:divBdr>
                                            <w:top w:val="none" w:sz="0" w:space="0" w:color="auto"/>
                                            <w:left w:val="none" w:sz="0" w:space="0" w:color="auto"/>
                                            <w:bottom w:val="none" w:sz="0" w:space="0" w:color="auto"/>
                                            <w:right w:val="none" w:sz="0" w:space="0" w:color="auto"/>
                                          </w:divBdr>
                                        </w:div>
                                      </w:divsChild>
                                    </w:div>
                                    <w:div w:id="1161241595">
                                      <w:marLeft w:val="0"/>
                                      <w:marRight w:val="0"/>
                                      <w:marTop w:val="0"/>
                                      <w:marBottom w:val="0"/>
                                      <w:divBdr>
                                        <w:top w:val="none" w:sz="0" w:space="0" w:color="auto"/>
                                        <w:left w:val="none" w:sz="0" w:space="0" w:color="auto"/>
                                        <w:bottom w:val="none" w:sz="0" w:space="0" w:color="auto"/>
                                        <w:right w:val="none" w:sz="0" w:space="0" w:color="auto"/>
                                      </w:divBdr>
                                      <w:divsChild>
                                        <w:div w:id="2147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99117">
                                  <w:marLeft w:val="0"/>
                                  <w:marRight w:val="0"/>
                                  <w:marTop w:val="225"/>
                                  <w:marBottom w:val="0"/>
                                  <w:divBdr>
                                    <w:top w:val="none" w:sz="0" w:space="0" w:color="auto"/>
                                    <w:left w:val="none" w:sz="0" w:space="0" w:color="auto"/>
                                    <w:bottom w:val="none" w:sz="0" w:space="0" w:color="auto"/>
                                    <w:right w:val="none" w:sz="0" w:space="0" w:color="auto"/>
                                  </w:divBdr>
                                  <w:divsChild>
                                    <w:div w:id="12874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22096">
                          <w:marLeft w:val="0"/>
                          <w:marRight w:val="0"/>
                          <w:marTop w:val="0"/>
                          <w:marBottom w:val="0"/>
                          <w:divBdr>
                            <w:top w:val="none" w:sz="0" w:space="0" w:color="auto"/>
                            <w:left w:val="none" w:sz="0" w:space="0" w:color="auto"/>
                            <w:bottom w:val="none" w:sz="0" w:space="0" w:color="auto"/>
                            <w:right w:val="none" w:sz="0" w:space="0" w:color="auto"/>
                          </w:divBdr>
                          <w:divsChild>
                            <w:div w:id="384187108">
                              <w:marLeft w:val="0"/>
                              <w:marRight w:val="0"/>
                              <w:marTop w:val="0"/>
                              <w:marBottom w:val="0"/>
                              <w:divBdr>
                                <w:top w:val="none" w:sz="0" w:space="0" w:color="auto"/>
                                <w:left w:val="none" w:sz="0" w:space="0" w:color="auto"/>
                                <w:bottom w:val="none" w:sz="0" w:space="0" w:color="auto"/>
                                <w:right w:val="none" w:sz="0" w:space="0" w:color="auto"/>
                              </w:divBdr>
                              <w:divsChild>
                                <w:div w:id="1435831651">
                                  <w:marLeft w:val="0"/>
                                  <w:marRight w:val="0"/>
                                  <w:marTop w:val="0"/>
                                  <w:marBottom w:val="0"/>
                                  <w:divBdr>
                                    <w:top w:val="none" w:sz="0" w:space="0" w:color="auto"/>
                                    <w:left w:val="none" w:sz="0" w:space="0" w:color="auto"/>
                                    <w:bottom w:val="none" w:sz="0" w:space="0" w:color="auto"/>
                                    <w:right w:val="none" w:sz="0" w:space="0" w:color="auto"/>
                                  </w:divBdr>
                                  <w:divsChild>
                                    <w:div w:id="584608964">
                                      <w:marLeft w:val="0"/>
                                      <w:marRight w:val="0"/>
                                      <w:marTop w:val="450"/>
                                      <w:marBottom w:val="300"/>
                                      <w:divBdr>
                                        <w:top w:val="none" w:sz="0" w:space="0" w:color="auto"/>
                                        <w:left w:val="none" w:sz="0" w:space="0" w:color="auto"/>
                                        <w:bottom w:val="none" w:sz="0" w:space="0" w:color="auto"/>
                                        <w:right w:val="none" w:sz="0" w:space="0" w:color="auto"/>
                                      </w:divBdr>
                                      <w:divsChild>
                                        <w:div w:id="985161619">
                                          <w:marLeft w:val="0"/>
                                          <w:marRight w:val="0"/>
                                          <w:marTop w:val="0"/>
                                          <w:marBottom w:val="0"/>
                                          <w:divBdr>
                                            <w:top w:val="none" w:sz="0" w:space="0" w:color="auto"/>
                                            <w:left w:val="none" w:sz="0" w:space="0" w:color="auto"/>
                                            <w:bottom w:val="single" w:sz="6" w:space="0" w:color="EDECEE"/>
                                            <w:right w:val="none" w:sz="0" w:space="0" w:color="auto"/>
                                          </w:divBdr>
                                        </w:div>
                                      </w:divsChild>
                                    </w:div>
                                    <w:div w:id="1733771480">
                                      <w:marLeft w:val="0"/>
                                      <w:marRight w:val="0"/>
                                      <w:marTop w:val="0"/>
                                      <w:marBottom w:val="0"/>
                                      <w:divBdr>
                                        <w:top w:val="none" w:sz="0" w:space="0" w:color="auto"/>
                                        <w:left w:val="none" w:sz="0" w:space="0" w:color="auto"/>
                                        <w:bottom w:val="none" w:sz="0" w:space="0" w:color="auto"/>
                                        <w:right w:val="none" w:sz="0" w:space="0" w:color="auto"/>
                                      </w:divBdr>
                                      <w:divsChild>
                                        <w:div w:id="1616331640">
                                          <w:marLeft w:val="0"/>
                                          <w:marRight w:val="0"/>
                                          <w:marTop w:val="525"/>
                                          <w:marBottom w:val="0"/>
                                          <w:divBdr>
                                            <w:top w:val="none" w:sz="0" w:space="0" w:color="auto"/>
                                            <w:left w:val="none" w:sz="0" w:space="0" w:color="auto"/>
                                            <w:bottom w:val="none" w:sz="0" w:space="0" w:color="auto"/>
                                            <w:right w:val="none" w:sz="0" w:space="0" w:color="auto"/>
                                          </w:divBdr>
                                          <w:divsChild>
                                            <w:div w:id="55248789">
                                              <w:marLeft w:val="0"/>
                                              <w:marRight w:val="0"/>
                                              <w:marTop w:val="0"/>
                                              <w:marBottom w:val="0"/>
                                              <w:divBdr>
                                                <w:top w:val="none" w:sz="0" w:space="0" w:color="auto"/>
                                                <w:left w:val="none" w:sz="0" w:space="0" w:color="auto"/>
                                                <w:bottom w:val="none" w:sz="0" w:space="0" w:color="auto"/>
                                                <w:right w:val="none" w:sz="0" w:space="0" w:color="auto"/>
                                              </w:divBdr>
                                              <w:divsChild>
                                                <w:div w:id="875191009">
                                                  <w:marLeft w:val="0"/>
                                                  <w:marRight w:val="0"/>
                                                  <w:marTop w:val="0"/>
                                                  <w:marBottom w:val="0"/>
                                                  <w:divBdr>
                                                    <w:top w:val="none" w:sz="0" w:space="0" w:color="auto"/>
                                                    <w:left w:val="none" w:sz="0" w:space="0" w:color="auto"/>
                                                    <w:bottom w:val="none" w:sz="0" w:space="0" w:color="auto"/>
                                                    <w:right w:val="none" w:sz="0" w:space="0" w:color="auto"/>
                                                  </w:divBdr>
                                                  <w:divsChild>
                                                    <w:div w:id="10727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3920">
                                              <w:marLeft w:val="0"/>
                                              <w:marRight w:val="0"/>
                                              <w:marTop w:val="0"/>
                                              <w:marBottom w:val="0"/>
                                              <w:divBdr>
                                                <w:top w:val="none" w:sz="0" w:space="0" w:color="auto"/>
                                                <w:left w:val="none" w:sz="0" w:space="0" w:color="auto"/>
                                                <w:bottom w:val="none" w:sz="0" w:space="0" w:color="auto"/>
                                                <w:right w:val="none" w:sz="0" w:space="0" w:color="auto"/>
                                              </w:divBdr>
                                              <w:divsChild>
                                                <w:div w:id="202526531">
                                                  <w:marLeft w:val="0"/>
                                                  <w:marRight w:val="0"/>
                                                  <w:marTop w:val="0"/>
                                                  <w:marBottom w:val="0"/>
                                                  <w:divBdr>
                                                    <w:top w:val="none" w:sz="0" w:space="0" w:color="auto"/>
                                                    <w:left w:val="none" w:sz="0" w:space="0" w:color="auto"/>
                                                    <w:bottom w:val="none" w:sz="0" w:space="0" w:color="auto"/>
                                                    <w:right w:val="none" w:sz="0" w:space="0" w:color="auto"/>
                                                  </w:divBdr>
                                                  <w:divsChild>
                                                    <w:div w:id="20589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646141">
                              <w:marLeft w:val="0"/>
                              <w:marRight w:val="0"/>
                              <w:marTop w:val="1500"/>
                              <w:marBottom w:val="0"/>
                              <w:divBdr>
                                <w:top w:val="none" w:sz="0" w:space="0" w:color="auto"/>
                                <w:left w:val="none" w:sz="0" w:space="0" w:color="auto"/>
                                <w:bottom w:val="none" w:sz="0" w:space="0" w:color="auto"/>
                                <w:right w:val="none" w:sz="0" w:space="0" w:color="auto"/>
                              </w:divBdr>
                              <w:divsChild>
                                <w:div w:id="1221095713">
                                  <w:marLeft w:val="0"/>
                                  <w:marRight w:val="0"/>
                                  <w:marTop w:val="0"/>
                                  <w:marBottom w:val="0"/>
                                  <w:divBdr>
                                    <w:top w:val="none" w:sz="0" w:space="0" w:color="auto"/>
                                    <w:left w:val="none" w:sz="0" w:space="0" w:color="auto"/>
                                    <w:bottom w:val="none" w:sz="0" w:space="0" w:color="auto"/>
                                    <w:right w:val="none" w:sz="0" w:space="0" w:color="auto"/>
                                  </w:divBdr>
                                </w:div>
                              </w:divsChild>
                            </w:div>
                            <w:div w:id="1079449360">
                              <w:marLeft w:val="0"/>
                              <w:marRight w:val="0"/>
                              <w:marTop w:val="0"/>
                              <w:marBottom w:val="0"/>
                              <w:divBdr>
                                <w:top w:val="single" w:sz="6" w:space="0" w:color="EDECEE"/>
                                <w:left w:val="none" w:sz="0" w:space="0" w:color="auto"/>
                                <w:bottom w:val="none" w:sz="0" w:space="0" w:color="auto"/>
                                <w:right w:val="none" w:sz="0" w:space="0" w:color="auto"/>
                              </w:divBdr>
                              <w:divsChild>
                                <w:div w:id="222954968">
                                  <w:marLeft w:val="0"/>
                                  <w:marRight w:val="0"/>
                                  <w:marTop w:val="225"/>
                                  <w:marBottom w:val="0"/>
                                  <w:divBdr>
                                    <w:top w:val="none" w:sz="0" w:space="0" w:color="auto"/>
                                    <w:left w:val="none" w:sz="0" w:space="0" w:color="auto"/>
                                    <w:bottom w:val="none" w:sz="0" w:space="0" w:color="auto"/>
                                    <w:right w:val="none" w:sz="0" w:space="0" w:color="auto"/>
                                  </w:divBdr>
                                  <w:divsChild>
                                    <w:div w:id="1558977985">
                                      <w:marLeft w:val="0"/>
                                      <w:marRight w:val="0"/>
                                      <w:marTop w:val="0"/>
                                      <w:marBottom w:val="0"/>
                                      <w:divBdr>
                                        <w:top w:val="none" w:sz="0" w:space="0" w:color="auto"/>
                                        <w:left w:val="none" w:sz="0" w:space="0" w:color="auto"/>
                                        <w:bottom w:val="none" w:sz="0" w:space="0" w:color="auto"/>
                                        <w:right w:val="none" w:sz="0" w:space="0" w:color="auto"/>
                                      </w:divBdr>
                                    </w:div>
                                  </w:divsChild>
                                </w:div>
                                <w:div w:id="1995135842">
                                  <w:marLeft w:val="0"/>
                                  <w:marRight w:val="0"/>
                                  <w:marTop w:val="300"/>
                                  <w:marBottom w:val="0"/>
                                  <w:divBdr>
                                    <w:top w:val="none" w:sz="0" w:space="0" w:color="auto"/>
                                    <w:left w:val="none" w:sz="0" w:space="0" w:color="auto"/>
                                    <w:bottom w:val="none" w:sz="0" w:space="0" w:color="auto"/>
                                    <w:right w:val="none" w:sz="0" w:space="0" w:color="auto"/>
                                  </w:divBdr>
                                  <w:divsChild>
                                    <w:div w:id="1133791670">
                                      <w:marLeft w:val="0"/>
                                      <w:marRight w:val="195"/>
                                      <w:marTop w:val="0"/>
                                      <w:marBottom w:val="0"/>
                                      <w:divBdr>
                                        <w:top w:val="none" w:sz="0" w:space="0" w:color="auto"/>
                                        <w:left w:val="none" w:sz="0" w:space="0" w:color="auto"/>
                                        <w:bottom w:val="none" w:sz="0" w:space="0" w:color="auto"/>
                                        <w:right w:val="none" w:sz="0" w:space="0" w:color="auto"/>
                                      </w:divBdr>
                                      <w:divsChild>
                                        <w:div w:id="1084573866">
                                          <w:marLeft w:val="0"/>
                                          <w:marRight w:val="0"/>
                                          <w:marTop w:val="0"/>
                                          <w:marBottom w:val="0"/>
                                          <w:divBdr>
                                            <w:top w:val="none" w:sz="0" w:space="0" w:color="auto"/>
                                            <w:left w:val="none" w:sz="0" w:space="0" w:color="auto"/>
                                            <w:bottom w:val="none" w:sz="0" w:space="0" w:color="auto"/>
                                            <w:right w:val="none" w:sz="0" w:space="0" w:color="auto"/>
                                          </w:divBdr>
                                        </w:div>
                                      </w:divsChild>
                                    </w:div>
                                    <w:div w:id="1253005965">
                                      <w:marLeft w:val="0"/>
                                      <w:marRight w:val="0"/>
                                      <w:marTop w:val="0"/>
                                      <w:marBottom w:val="0"/>
                                      <w:divBdr>
                                        <w:top w:val="none" w:sz="0" w:space="0" w:color="auto"/>
                                        <w:left w:val="none" w:sz="0" w:space="0" w:color="auto"/>
                                        <w:bottom w:val="none" w:sz="0" w:space="0" w:color="auto"/>
                                        <w:right w:val="none" w:sz="0" w:space="0" w:color="auto"/>
                                      </w:divBdr>
                                      <w:divsChild>
                                        <w:div w:id="2005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56805">
                              <w:marLeft w:val="0"/>
                              <w:marRight w:val="0"/>
                              <w:marTop w:val="0"/>
                              <w:marBottom w:val="0"/>
                              <w:divBdr>
                                <w:top w:val="none" w:sz="0" w:space="0" w:color="auto"/>
                                <w:left w:val="none" w:sz="0" w:space="0" w:color="auto"/>
                                <w:bottom w:val="none" w:sz="0" w:space="0" w:color="auto"/>
                                <w:right w:val="none" w:sz="0" w:space="0" w:color="auto"/>
                              </w:divBdr>
                              <w:divsChild>
                                <w:div w:id="17344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4555">
                          <w:marLeft w:val="0"/>
                          <w:marRight w:val="0"/>
                          <w:marTop w:val="0"/>
                          <w:marBottom w:val="0"/>
                          <w:divBdr>
                            <w:top w:val="none" w:sz="0" w:space="0" w:color="auto"/>
                            <w:left w:val="none" w:sz="0" w:space="0" w:color="auto"/>
                            <w:bottom w:val="none" w:sz="0" w:space="0" w:color="auto"/>
                            <w:right w:val="none" w:sz="0" w:space="0" w:color="auto"/>
                          </w:divBdr>
                          <w:divsChild>
                            <w:div w:id="336809901">
                              <w:marLeft w:val="0"/>
                              <w:marRight w:val="0"/>
                              <w:marTop w:val="0"/>
                              <w:marBottom w:val="0"/>
                              <w:divBdr>
                                <w:top w:val="none" w:sz="0" w:space="0" w:color="auto"/>
                                <w:left w:val="none" w:sz="0" w:space="0" w:color="auto"/>
                                <w:bottom w:val="none" w:sz="0" w:space="0" w:color="auto"/>
                                <w:right w:val="none" w:sz="0" w:space="0" w:color="auto"/>
                              </w:divBdr>
                            </w:div>
                          </w:divsChild>
                        </w:div>
                        <w:div w:id="871724541">
                          <w:marLeft w:val="0"/>
                          <w:marRight w:val="0"/>
                          <w:marTop w:val="0"/>
                          <w:marBottom w:val="0"/>
                          <w:divBdr>
                            <w:top w:val="none" w:sz="0" w:space="0" w:color="auto"/>
                            <w:left w:val="none" w:sz="0" w:space="0" w:color="auto"/>
                            <w:bottom w:val="none" w:sz="0" w:space="0" w:color="auto"/>
                            <w:right w:val="none" w:sz="0" w:space="0" w:color="auto"/>
                          </w:divBdr>
                          <w:divsChild>
                            <w:div w:id="82386781">
                              <w:marLeft w:val="0"/>
                              <w:marRight w:val="0"/>
                              <w:marTop w:val="0"/>
                              <w:marBottom w:val="0"/>
                              <w:divBdr>
                                <w:top w:val="none" w:sz="0" w:space="0" w:color="auto"/>
                                <w:left w:val="none" w:sz="0" w:space="0" w:color="auto"/>
                                <w:bottom w:val="none" w:sz="0" w:space="0" w:color="auto"/>
                                <w:right w:val="none" w:sz="0" w:space="0" w:color="auto"/>
                              </w:divBdr>
                              <w:divsChild>
                                <w:div w:id="1756590495">
                                  <w:marLeft w:val="0"/>
                                  <w:marRight w:val="0"/>
                                  <w:marTop w:val="0"/>
                                  <w:marBottom w:val="0"/>
                                  <w:divBdr>
                                    <w:top w:val="none" w:sz="0" w:space="0" w:color="auto"/>
                                    <w:left w:val="none" w:sz="0" w:space="0" w:color="auto"/>
                                    <w:bottom w:val="none" w:sz="0" w:space="0" w:color="auto"/>
                                    <w:right w:val="none" w:sz="0" w:space="0" w:color="auto"/>
                                  </w:divBdr>
                                </w:div>
                              </w:divsChild>
                            </w:div>
                            <w:div w:id="1296369517">
                              <w:marLeft w:val="0"/>
                              <w:marRight w:val="0"/>
                              <w:marTop w:val="150"/>
                              <w:marBottom w:val="0"/>
                              <w:divBdr>
                                <w:top w:val="none" w:sz="0" w:space="0" w:color="auto"/>
                                <w:left w:val="none" w:sz="0" w:space="0" w:color="auto"/>
                                <w:bottom w:val="none" w:sz="0" w:space="0" w:color="auto"/>
                                <w:right w:val="none" w:sz="0" w:space="0" w:color="auto"/>
                              </w:divBdr>
                              <w:divsChild>
                                <w:div w:id="1130437816">
                                  <w:marLeft w:val="0"/>
                                  <w:marRight w:val="0"/>
                                  <w:marTop w:val="0"/>
                                  <w:marBottom w:val="0"/>
                                  <w:divBdr>
                                    <w:top w:val="none" w:sz="0" w:space="0" w:color="auto"/>
                                    <w:left w:val="none" w:sz="0" w:space="0" w:color="auto"/>
                                    <w:bottom w:val="none" w:sz="0" w:space="0" w:color="auto"/>
                                    <w:right w:val="none" w:sz="0" w:space="0" w:color="auto"/>
                                  </w:divBdr>
                                  <w:divsChild>
                                    <w:div w:id="6426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1522">
                              <w:marLeft w:val="0"/>
                              <w:marRight w:val="0"/>
                              <w:marTop w:val="0"/>
                              <w:marBottom w:val="0"/>
                              <w:divBdr>
                                <w:top w:val="single" w:sz="6" w:space="0" w:color="E6E7E1"/>
                                <w:left w:val="none" w:sz="0" w:space="0" w:color="auto"/>
                                <w:bottom w:val="none" w:sz="0" w:space="0" w:color="auto"/>
                                <w:right w:val="none" w:sz="0" w:space="0" w:color="auto"/>
                              </w:divBdr>
                              <w:divsChild>
                                <w:div w:id="2055152689">
                                  <w:marLeft w:val="0"/>
                                  <w:marRight w:val="0"/>
                                  <w:marTop w:val="0"/>
                                  <w:marBottom w:val="0"/>
                                  <w:divBdr>
                                    <w:top w:val="none" w:sz="0" w:space="0" w:color="auto"/>
                                    <w:left w:val="none" w:sz="0" w:space="0" w:color="auto"/>
                                    <w:bottom w:val="none" w:sz="0" w:space="0" w:color="auto"/>
                                    <w:right w:val="none" w:sz="0" w:space="0" w:color="auto"/>
                                  </w:divBdr>
                                  <w:divsChild>
                                    <w:div w:id="1459571897">
                                      <w:marLeft w:val="0"/>
                                      <w:marRight w:val="0"/>
                                      <w:marTop w:val="0"/>
                                      <w:marBottom w:val="0"/>
                                      <w:divBdr>
                                        <w:top w:val="none" w:sz="0" w:space="0" w:color="auto"/>
                                        <w:left w:val="none" w:sz="0" w:space="0" w:color="auto"/>
                                        <w:bottom w:val="none" w:sz="0" w:space="0" w:color="auto"/>
                                        <w:right w:val="none" w:sz="0" w:space="0" w:color="auto"/>
                                      </w:divBdr>
                                      <w:divsChild>
                                        <w:div w:id="1116484741">
                                          <w:marLeft w:val="0"/>
                                          <w:marRight w:val="0"/>
                                          <w:marTop w:val="0"/>
                                          <w:marBottom w:val="0"/>
                                          <w:divBdr>
                                            <w:top w:val="single" w:sz="6" w:space="0" w:color="999999"/>
                                            <w:left w:val="single" w:sz="6" w:space="0" w:color="999999"/>
                                            <w:bottom w:val="single" w:sz="6" w:space="0" w:color="CCCCCC"/>
                                            <w:right w:val="single" w:sz="6" w:space="0" w:color="CCCCCC"/>
                                          </w:divBdr>
                                          <w:divsChild>
                                            <w:div w:id="281229494">
                                              <w:marLeft w:val="0"/>
                                              <w:marRight w:val="0"/>
                                              <w:marTop w:val="0"/>
                                              <w:marBottom w:val="0"/>
                                              <w:divBdr>
                                                <w:top w:val="none" w:sz="0" w:space="0" w:color="auto"/>
                                                <w:left w:val="none" w:sz="0" w:space="0" w:color="auto"/>
                                                <w:bottom w:val="single" w:sz="6" w:space="0" w:color="E6E7E1"/>
                                                <w:right w:val="none" w:sz="0" w:space="0" w:color="auto"/>
                                              </w:divBdr>
                                              <w:divsChild>
                                                <w:div w:id="1464617753">
                                                  <w:marLeft w:val="0"/>
                                                  <w:marRight w:val="0"/>
                                                  <w:marTop w:val="0"/>
                                                  <w:marBottom w:val="0"/>
                                                  <w:divBdr>
                                                    <w:top w:val="none" w:sz="0" w:space="0" w:color="auto"/>
                                                    <w:left w:val="none" w:sz="0" w:space="0" w:color="auto"/>
                                                    <w:bottom w:val="none" w:sz="0" w:space="0" w:color="auto"/>
                                                    <w:right w:val="none" w:sz="0" w:space="0" w:color="auto"/>
                                                  </w:divBdr>
                                                </w:div>
                                              </w:divsChild>
                                            </w:div>
                                            <w:div w:id="8684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175934">
                          <w:marLeft w:val="0"/>
                          <w:marRight w:val="0"/>
                          <w:marTop w:val="0"/>
                          <w:marBottom w:val="0"/>
                          <w:divBdr>
                            <w:top w:val="none" w:sz="0" w:space="0" w:color="auto"/>
                            <w:left w:val="none" w:sz="0" w:space="0" w:color="auto"/>
                            <w:bottom w:val="none" w:sz="0" w:space="0" w:color="auto"/>
                            <w:right w:val="none" w:sz="0" w:space="0" w:color="auto"/>
                          </w:divBdr>
                          <w:divsChild>
                            <w:div w:id="1110008859">
                              <w:marLeft w:val="0"/>
                              <w:marRight w:val="0"/>
                              <w:marTop w:val="0"/>
                              <w:marBottom w:val="0"/>
                              <w:divBdr>
                                <w:top w:val="single" w:sz="6" w:space="0" w:color="EDECEE"/>
                                <w:left w:val="none" w:sz="0" w:space="0" w:color="auto"/>
                                <w:bottom w:val="none" w:sz="0" w:space="0" w:color="auto"/>
                                <w:right w:val="none" w:sz="0" w:space="0" w:color="auto"/>
                              </w:divBdr>
                              <w:divsChild>
                                <w:div w:id="1391227737">
                                  <w:marLeft w:val="0"/>
                                  <w:marRight w:val="0"/>
                                  <w:marTop w:val="225"/>
                                  <w:marBottom w:val="0"/>
                                  <w:divBdr>
                                    <w:top w:val="none" w:sz="0" w:space="0" w:color="auto"/>
                                    <w:left w:val="none" w:sz="0" w:space="0" w:color="auto"/>
                                    <w:bottom w:val="none" w:sz="0" w:space="0" w:color="auto"/>
                                    <w:right w:val="none" w:sz="0" w:space="0" w:color="auto"/>
                                  </w:divBdr>
                                  <w:divsChild>
                                    <w:div w:id="1199854376">
                                      <w:marLeft w:val="0"/>
                                      <w:marRight w:val="0"/>
                                      <w:marTop w:val="0"/>
                                      <w:marBottom w:val="0"/>
                                      <w:divBdr>
                                        <w:top w:val="none" w:sz="0" w:space="0" w:color="auto"/>
                                        <w:left w:val="none" w:sz="0" w:space="0" w:color="auto"/>
                                        <w:bottom w:val="none" w:sz="0" w:space="0" w:color="auto"/>
                                        <w:right w:val="none" w:sz="0" w:space="0" w:color="auto"/>
                                      </w:divBdr>
                                    </w:div>
                                  </w:divsChild>
                                </w:div>
                                <w:div w:id="1845432954">
                                  <w:marLeft w:val="0"/>
                                  <w:marRight w:val="0"/>
                                  <w:marTop w:val="300"/>
                                  <w:marBottom w:val="0"/>
                                  <w:divBdr>
                                    <w:top w:val="none" w:sz="0" w:space="0" w:color="auto"/>
                                    <w:left w:val="none" w:sz="0" w:space="0" w:color="auto"/>
                                    <w:bottom w:val="none" w:sz="0" w:space="0" w:color="auto"/>
                                    <w:right w:val="none" w:sz="0" w:space="0" w:color="auto"/>
                                  </w:divBdr>
                                  <w:divsChild>
                                    <w:div w:id="1659916413">
                                      <w:marLeft w:val="0"/>
                                      <w:marRight w:val="0"/>
                                      <w:marTop w:val="0"/>
                                      <w:marBottom w:val="0"/>
                                      <w:divBdr>
                                        <w:top w:val="none" w:sz="0" w:space="0" w:color="auto"/>
                                        <w:left w:val="none" w:sz="0" w:space="0" w:color="auto"/>
                                        <w:bottom w:val="none" w:sz="0" w:space="0" w:color="auto"/>
                                        <w:right w:val="none" w:sz="0" w:space="0" w:color="auto"/>
                                      </w:divBdr>
                                      <w:divsChild>
                                        <w:div w:id="1140459673">
                                          <w:marLeft w:val="0"/>
                                          <w:marRight w:val="0"/>
                                          <w:marTop w:val="0"/>
                                          <w:marBottom w:val="0"/>
                                          <w:divBdr>
                                            <w:top w:val="none" w:sz="0" w:space="0" w:color="auto"/>
                                            <w:left w:val="none" w:sz="0" w:space="0" w:color="auto"/>
                                            <w:bottom w:val="none" w:sz="0" w:space="0" w:color="auto"/>
                                            <w:right w:val="none" w:sz="0" w:space="0" w:color="auto"/>
                                          </w:divBdr>
                                        </w:div>
                                      </w:divsChild>
                                    </w:div>
                                    <w:div w:id="1860662045">
                                      <w:marLeft w:val="0"/>
                                      <w:marRight w:val="195"/>
                                      <w:marTop w:val="0"/>
                                      <w:marBottom w:val="0"/>
                                      <w:divBdr>
                                        <w:top w:val="none" w:sz="0" w:space="0" w:color="auto"/>
                                        <w:left w:val="none" w:sz="0" w:space="0" w:color="auto"/>
                                        <w:bottom w:val="none" w:sz="0" w:space="0" w:color="auto"/>
                                        <w:right w:val="none" w:sz="0" w:space="0" w:color="auto"/>
                                      </w:divBdr>
                                      <w:divsChild>
                                        <w:div w:id="19368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79584">
                              <w:marLeft w:val="0"/>
                              <w:marRight w:val="0"/>
                              <w:marTop w:val="0"/>
                              <w:marBottom w:val="0"/>
                              <w:divBdr>
                                <w:top w:val="none" w:sz="0" w:space="0" w:color="auto"/>
                                <w:left w:val="none" w:sz="0" w:space="0" w:color="auto"/>
                                <w:bottom w:val="none" w:sz="0" w:space="0" w:color="auto"/>
                                <w:right w:val="none" w:sz="0" w:space="0" w:color="auto"/>
                              </w:divBdr>
                              <w:divsChild>
                                <w:div w:id="1650478064">
                                  <w:marLeft w:val="0"/>
                                  <w:marRight w:val="0"/>
                                  <w:marTop w:val="0"/>
                                  <w:marBottom w:val="0"/>
                                  <w:divBdr>
                                    <w:top w:val="none" w:sz="0" w:space="0" w:color="auto"/>
                                    <w:left w:val="none" w:sz="0" w:space="0" w:color="auto"/>
                                    <w:bottom w:val="none" w:sz="0" w:space="0" w:color="auto"/>
                                    <w:right w:val="none" w:sz="0" w:space="0" w:color="auto"/>
                                  </w:divBdr>
                                </w:div>
                              </w:divsChild>
                            </w:div>
                            <w:div w:id="1553542613">
                              <w:marLeft w:val="0"/>
                              <w:marRight w:val="0"/>
                              <w:marTop w:val="1500"/>
                              <w:marBottom w:val="0"/>
                              <w:divBdr>
                                <w:top w:val="none" w:sz="0" w:space="0" w:color="auto"/>
                                <w:left w:val="none" w:sz="0" w:space="0" w:color="auto"/>
                                <w:bottom w:val="none" w:sz="0" w:space="0" w:color="auto"/>
                                <w:right w:val="none" w:sz="0" w:space="0" w:color="auto"/>
                              </w:divBdr>
                              <w:divsChild>
                                <w:div w:id="687757434">
                                  <w:marLeft w:val="0"/>
                                  <w:marRight w:val="0"/>
                                  <w:marTop w:val="0"/>
                                  <w:marBottom w:val="0"/>
                                  <w:divBdr>
                                    <w:top w:val="none" w:sz="0" w:space="0" w:color="auto"/>
                                    <w:left w:val="none" w:sz="0" w:space="0" w:color="auto"/>
                                    <w:bottom w:val="none" w:sz="0" w:space="0" w:color="auto"/>
                                    <w:right w:val="none" w:sz="0" w:space="0" w:color="auto"/>
                                  </w:divBdr>
                                </w:div>
                              </w:divsChild>
                            </w:div>
                            <w:div w:id="1771849560">
                              <w:marLeft w:val="0"/>
                              <w:marRight w:val="0"/>
                              <w:marTop w:val="0"/>
                              <w:marBottom w:val="0"/>
                              <w:divBdr>
                                <w:top w:val="none" w:sz="0" w:space="0" w:color="auto"/>
                                <w:left w:val="none" w:sz="0" w:space="0" w:color="auto"/>
                                <w:bottom w:val="none" w:sz="0" w:space="0" w:color="auto"/>
                                <w:right w:val="none" w:sz="0" w:space="0" w:color="auto"/>
                              </w:divBdr>
                              <w:divsChild>
                                <w:div w:id="1120883624">
                                  <w:marLeft w:val="0"/>
                                  <w:marRight w:val="0"/>
                                  <w:marTop w:val="0"/>
                                  <w:marBottom w:val="0"/>
                                  <w:divBdr>
                                    <w:top w:val="none" w:sz="0" w:space="0" w:color="auto"/>
                                    <w:left w:val="none" w:sz="0" w:space="0" w:color="auto"/>
                                    <w:bottom w:val="none" w:sz="0" w:space="0" w:color="auto"/>
                                    <w:right w:val="none" w:sz="0" w:space="0" w:color="auto"/>
                                  </w:divBdr>
                                  <w:divsChild>
                                    <w:div w:id="678196108">
                                      <w:marLeft w:val="0"/>
                                      <w:marRight w:val="0"/>
                                      <w:marTop w:val="0"/>
                                      <w:marBottom w:val="0"/>
                                      <w:divBdr>
                                        <w:top w:val="none" w:sz="0" w:space="0" w:color="auto"/>
                                        <w:left w:val="none" w:sz="0" w:space="0" w:color="auto"/>
                                        <w:bottom w:val="none" w:sz="0" w:space="0" w:color="auto"/>
                                        <w:right w:val="none" w:sz="0" w:space="0" w:color="auto"/>
                                      </w:divBdr>
                                      <w:divsChild>
                                        <w:div w:id="1894349907">
                                          <w:marLeft w:val="0"/>
                                          <w:marRight w:val="0"/>
                                          <w:marTop w:val="525"/>
                                          <w:marBottom w:val="0"/>
                                          <w:divBdr>
                                            <w:top w:val="none" w:sz="0" w:space="0" w:color="auto"/>
                                            <w:left w:val="none" w:sz="0" w:space="0" w:color="auto"/>
                                            <w:bottom w:val="none" w:sz="0" w:space="0" w:color="auto"/>
                                            <w:right w:val="none" w:sz="0" w:space="0" w:color="auto"/>
                                          </w:divBdr>
                                          <w:divsChild>
                                            <w:div w:id="211042670">
                                              <w:marLeft w:val="0"/>
                                              <w:marRight w:val="0"/>
                                              <w:marTop w:val="0"/>
                                              <w:marBottom w:val="0"/>
                                              <w:divBdr>
                                                <w:top w:val="none" w:sz="0" w:space="0" w:color="auto"/>
                                                <w:left w:val="none" w:sz="0" w:space="0" w:color="auto"/>
                                                <w:bottom w:val="none" w:sz="0" w:space="0" w:color="auto"/>
                                                <w:right w:val="none" w:sz="0" w:space="0" w:color="auto"/>
                                              </w:divBdr>
                                              <w:divsChild>
                                                <w:div w:id="2000034141">
                                                  <w:marLeft w:val="0"/>
                                                  <w:marRight w:val="0"/>
                                                  <w:marTop w:val="0"/>
                                                  <w:marBottom w:val="0"/>
                                                  <w:divBdr>
                                                    <w:top w:val="none" w:sz="0" w:space="0" w:color="auto"/>
                                                    <w:left w:val="none" w:sz="0" w:space="0" w:color="auto"/>
                                                    <w:bottom w:val="none" w:sz="0" w:space="0" w:color="auto"/>
                                                    <w:right w:val="none" w:sz="0" w:space="0" w:color="auto"/>
                                                  </w:divBdr>
                                                  <w:divsChild>
                                                    <w:div w:id="14975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2056">
                                              <w:marLeft w:val="0"/>
                                              <w:marRight w:val="0"/>
                                              <w:marTop w:val="0"/>
                                              <w:marBottom w:val="0"/>
                                              <w:divBdr>
                                                <w:top w:val="none" w:sz="0" w:space="0" w:color="auto"/>
                                                <w:left w:val="none" w:sz="0" w:space="0" w:color="auto"/>
                                                <w:bottom w:val="none" w:sz="0" w:space="0" w:color="auto"/>
                                                <w:right w:val="none" w:sz="0" w:space="0" w:color="auto"/>
                                              </w:divBdr>
                                              <w:divsChild>
                                                <w:div w:id="1121190253">
                                                  <w:marLeft w:val="0"/>
                                                  <w:marRight w:val="0"/>
                                                  <w:marTop w:val="0"/>
                                                  <w:marBottom w:val="0"/>
                                                  <w:divBdr>
                                                    <w:top w:val="none" w:sz="0" w:space="0" w:color="auto"/>
                                                    <w:left w:val="none" w:sz="0" w:space="0" w:color="auto"/>
                                                    <w:bottom w:val="none" w:sz="0" w:space="0" w:color="auto"/>
                                                    <w:right w:val="none" w:sz="0" w:space="0" w:color="auto"/>
                                                  </w:divBdr>
                                                  <w:divsChild>
                                                    <w:div w:id="10221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5303">
                                      <w:marLeft w:val="0"/>
                                      <w:marRight w:val="0"/>
                                      <w:marTop w:val="450"/>
                                      <w:marBottom w:val="300"/>
                                      <w:divBdr>
                                        <w:top w:val="none" w:sz="0" w:space="0" w:color="auto"/>
                                        <w:left w:val="none" w:sz="0" w:space="0" w:color="auto"/>
                                        <w:bottom w:val="none" w:sz="0" w:space="0" w:color="auto"/>
                                        <w:right w:val="none" w:sz="0" w:space="0" w:color="auto"/>
                                      </w:divBdr>
                                      <w:divsChild>
                                        <w:div w:id="1674141499">
                                          <w:marLeft w:val="0"/>
                                          <w:marRight w:val="0"/>
                                          <w:marTop w:val="0"/>
                                          <w:marBottom w:val="0"/>
                                          <w:divBdr>
                                            <w:top w:val="none" w:sz="0" w:space="0" w:color="auto"/>
                                            <w:left w:val="none" w:sz="0" w:space="0" w:color="auto"/>
                                            <w:bottom w:val="single" w:sz="6" w:space="0" w:color="EDECEE"/>
                                            <w:right w:val="none" w:sz="0" w:space="0" w:color="auto"/>
                                          </w:divBdr>
                                        </w:div>
                                      </w:divsChild>
                                    </w:div>
                                  </w:divsChild>
                                </w:div>
                              </w:divsChild>
                            </w:div>
                          </w:divsChild>
                        </w:div>
                        <w:div w:id="977144410">
                          <w:marLeft w:val="0"/>
                          <w:marRight w:val="0"/>
                          <w:marTop w:val="150"/>
                          <w:marBottom w:val="0"/>
                          <w:divBdr>
                            <w:top w:val="none" w:sz="0" w:space="0" w:color="auto"/>
                            <w:left w:val="none" w:sz="0" w:space="0" w:color="auto"/>
                            <w:bottom w:val="none" w:sz="0" w:space="0" w:color="auto"/>
                            <w:right w:val="none" w:sz="0" w:space="0" w:color="auto"/>
                          </w:divBdr>
                          <w:divsChild>
                            <w:div w:id="1028990239">
                              <w:marLeft w:val="0"/>
                              <w:marRight w:val="0"/>
                              <w:marTop w:val="0"/>
                              <w:marBottom w:val="0"/>
                              <w:divBdr>
                                <w:top w:val="none" w:sz="0" w:space="0" w:color="auto"/>
                                <w:left w:val="none" w:sz="0" w:space="0" w:color="auto"/>
                                <w:bottom w:val="none" w:sz="0" w:space="0" w:color="auto"/>
                                <w:right w:val="none" w:sz="0" w:space="0" w:color="auto"/>
                              </w:divBdr>
                              <w:divsChild>
                                <w:div w:id="20193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8939">
                          <w:marLeft w:val="0"/>
                          <w:marRight w:val="0"/>
                          <w:marTop w:val="0"/>
                          <w:marBottom w:val="0"/>
                          <w:divBdr>
                            <w:top w:val="none" w:sz="0" w:space="0" w:color="auto"/>
                            <w:left w:val="none" w:sz="0" w:space="0" w:color="auto"/>
                            <w:bottom w:val="none" w:sz="0" w:space="0" w:color="auto"/>
                            <w:right w:val="none" w:sz="0" w:space="0" w:color="auto"/>
                          </w:divBdr>
                          <w:divsChild>
                            <w:div w:id="379204824">
                              <w:marLeft w:val="0"/>
                              <w:marRight w:val="0"/>
                              <w:marTop w:val="0"/>
                              <w:marBottom w:val="0"/>
                              <w:divBdr>
                                <w:top w:val="single" w:sz="6" w:space="0" w:color="EDECEE"/>
                                <w:left w:val="none" w:sz="0" w:space="0" w:color="auto"/>
                                <w:bottom w:val="none" w:sz="0" w:space="0" w:color="auto"/>
                                <w:right w:val="none" w:sz="0" w:space="0" w:color="auto"/>
                              </w:divBdr>
                              <w:divsChild>
                                <w:div w:id="457072030">
                                  <w:marLeft w:val="0"/>
                                  <w:marRight w:val="0"/>
                                  <w:marTop w:val="300"/>
                                  <w:marBottom w:val="0"/>
                                  <w:divBdr>
                                    <w:top w:val="none" w:sz="0" w:space="0" w:color="auto"/>
                                    <w:left w:val="none" w:sz="0" w:space="0" w:color="auto"/>
                                    <w:bottom w:val="none" w:sz="0" w:space="0" w:color="auto"/>
                                    <w:right w:val="none" w:sz="0" w:space="0" w:color="auto"/>
                                  </w:divBdr>
                                  <w:divsChild>
                                    <w:div w:id="283653571">
                                      <w:marLeft w:val="0"/>
                                      <w:marRight w:val="195"/>
                                      <w:marTop w:val="0"/>
                                      <w:marBottom w:val="0"/>
                                      <w:divBdr>
                                        <w:top w:val="none" w:sz="0" w:space="0" w:color="auto"/>
                                        <w:left w:val="none" w:sz="0" w:space="0" w:color="auto"/>
                                        <w:bottom w:val="none" w:sz="0" w:space="0" w:color="auto"/>
                                        <w:right w:val="none" w:sz="0" w:space="0" w:color="auto"/>
                                      </w:divBdr>
                                      <w:divsChild>
                                        <w:div w:id="1457482807">
                                          <w:marLeft w:val="0"/>
                                          <w:marRight w:val="0"/>
                                          <w:marTop w:val="0"/>
                                          <w:marBottom w:val="0"/>
                                          <w:divBdr>
                                            <w:top w:val="none" w:sz="0" w:space="0" w:color="auto"/>
                                            <w:left w:val="none" w:sz="0" w:space="0" w:color="auto"/>
                                            <w:bottom w:val="none" w:sz="0" w:space="0" w:color="auto"/>
                                            <w:right w:val="none" w:sz="0" w:space="0" w:color="auto"/>
                                          </w:divBdr>
                                        </w:div>
                                      </w:divsChild>
                                    </w:div>
                                    <w:div w:id="821704088">
                                      <w:marLeft w:val="0"/>
                                      <w:marRight w:val="0"/>
                                      <w:marTop w:val="0"/>
                                      <w:marBottom w:val="0"/>
                                      <w:divBdr>
                                        <w:top w:val="none" w:sz="0" w:space="0" w:color="auto"/>
                                        <w:left w:val="none" w:sz="0" w:space="0" w:color="auto"/>
                                        <w:bottom w:val="none" w:sz="0" w:space="0" w:color="auto"/>
                                        <w:right w:val="none" w:sz="0" w:space="0" w:color="auto"/>
                                      </w:divBdr>
                                      <w:divsChild>
                                        <w:div w:id="3343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7397">
                                  <w:marLeft w:val="0"/>
                                  <w:marRight w:val="0"/>
                                  <w:marTop w:val="225"/>
                                  <w:marBottom w:val="0"/>
                                  <w:divBdr>
                                    <w:top w:val="none" w:sz="0" w:space="0" w:color="auto"/>
                                    <w:left w:val="none" w:sz="0" w:space="0" w:color="auto"/>
                                    <w:bottom w:val="none" w:sz="0" w:space="0" w:color="auto"/>
                                    <w:right w:val="none" w:sz="0" w:space="0" w:color="auto"/>
                                  </w:divBdr>
                                  <w:divsChild>
                                    <w:div w:id="3203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2133">
                              <w:marLeft w:val="0"/>
                              <w:marRight w:val="0"/>
                              <w:marTop w:val="0"/>
                              <w:marBottom w:val="0"/>
                              <w:divBdr>
                                <w:top w:val="none" w:sz="0" w:space="0" w:color="auto"/>
                                <w:left w:val="none" w:sz="0" w:space="0" w:color="auto"/>
                                <w:bottom w:val="none" w:sz="0" w:space="0" w:color="auto"/>
                                <w:right w:val="none" w:sz="0" w:space="0" w:color="auto"/>
                              </w:divBdr>
                              <w:divsChild>
                                <w:div w:id="1754232661">
                                  <w:marLeft w:val="0"/>
                                  <w:marRight w:val="0"/>
                                  <w:marTop w:val="0"/>
                                  <w:marBottom w:val="0"/>
                                  <w:divBdr>
                                    <w:top w:val="none" w:sz="0" w:space="0" w:color="auto"/>
                                    <w:left w:val="none" w:sz="0" w:space="0" w:color="auto"/>
                                    <w:bottom w:val="none" w:sz="0" w:space="0" w:color="auto"/>
                                    <w:right w:val="none" w:sz="0" w:space="0" w:color="auto"/>
                                  </w:divBdr>
                                  <w:divsChild>
                                    <w:div w:id="490949376">
                                      <w:marLeft w:val="0"/>
                                      <w:marRight w:val="0"/>
                                      <w:marTop w:val="0"/>
                                      <w:marBottom w:val="0"/>
                                      <w:divBdr>
                                        <w:top w:val="none" w:sz="0" w:space="0" w:color="auto"/>
                                        <w:left w:val="none" w:sz="0" w:space="0" w:color="auto"/>
                                        <w:bottom w:val="none" w:sz="0" w:space="0" w:color="auto"/>
                                        <w:right w:val="none" w:sz="0" w:space="0" w:color="auto"/>
                                      </w:divBdr>
                                      <w:divsChild>
                                        <w:div w:id="1915814649">
                                          <w:marLeft w:val="0"/>
                                          <w:marRight w:val="0"/>
                                          <w:marTop w:val="525"/>
                                          <w:marBottom w:val="0"/>
                                          <w:divBdr>
                                            <w:top w:val="none" w:sz="0" w:space="0" w:color="auto"/>
                                            <w:left w:val="none" w:sz="0" w:space="0" w:color="auto"/>
                                            <w:bottom w:val="none" w:sz="0" w:space="0" w:color="auto"/>
                                            <w:right w:val="none" w:sz="0" w:space="0" w:color="auto"/>
                                          </w:divBdr>
                                        </w:div>
                                      </w:divsChild>
                                    </w:div>
                                    <w:div w:id="2022659154">
                                      <w:marLeft w:val="0"/>
                                      <w:marRight w:val="0"/>
                                      <w:marTop w:val="450"/>
                                      <w:marBottom w:val="300"/>
                                      <w:divBdr>
                                        <w:top w:val="none" w:sz="0" w:space="0" w:color="auto"/>
                                        <w:left w:val="none" w:sz="0" w:space="0" w:color="auto"/>
                                        <w:bottom w:val="none" w:sz="0" w:space="0" w:color="auto"/>
                                        <w:right w:val="none" w:sz="0" w:space="0" w:color="auto"/>
                                      </w:divBdr>
                                      <w:divsChild>
                                        <w:div w:id="1608463427">
                                          <w:marLeft w:val="0"/>
                                          <w:marRight w:val="0"/>
                                          <w:marTop w:val="0"/>
                                          <w:marBottom w:val="0"/>
                                          <w:divBdr>
                                            <w:top w:val="none" w:sz="0" w:space="0" w:color="auto"/>
                                            <w:left w:val="none" w:sz="0" w:space="0" w:color="auto"/>
                                            <w:bottom w:val="single" w:sz="6" w:space="0" w:color="EDECEE"/>
                                            <w:right w:val="none" w:sz="0" w:space="0" w:color="auto"/>
                                          </w:divBdr>
                                        </w:div>
                                      </w:divsChild>
                                    </w:div>
                                  </w:divsChild>
                                </w:div>
                              </w:divsChild>
                            </w:div>
                            <w:div w:id="899755757">
                              <w:marLeft w:val="0"/>
                              <w:marRight w:val="0"/>
                              <w:marTop w:val="150"/>
                              <w:marBottom w:val="150"/>
                              <w:divBdr>
                                <w:top w:val="none" w:sz="0" w:space="0" w:color="auto"/>
                                <w:left w:val="none" w:sz="0" w:space="0" w:color="auto"/>
                                <w:bottom w:val="none" w:sz="0" w:space="0" w:color="auto"/>
                                <w:right w:val="none" w:sz="0" w:space="0" w:color="auto"/>
                              </w:divBdr>
                            </w:div>
                            <w:div w:id="1328897013">
                              <w:marLeft w:val="0"/>
                              <w:marRight w:val="0"/>
                              <w:marTop w:val="0"/>
                              <w:marBottom w:val="0"/>
                              <w:divBdr>
                                <w:top w:val="none" w:sz="0" w:space="0" w:color="auto"/>
                                <w:left w:val="none" w:sz="0" w:space="0" w:color="auto"/>
                                <w:bottom w:val="none" w:sz="0" w:space="0" w:color="auto"/>
                                <w:right w:val="none" w:sz="0" w:space="0" w:color="auto"/>
                              </w:divBdr>
                              <w:divsChild>
                                <w:div w:id="1319919521">
                                  <w:marLeft w:val="0"/>
                                  <w:marRight w:val="0"/>
                                  <w:marTop w:val="0"/>
                                  <w:marBottom w:val="0"/>
                                  <w:divBdr>
                                    <w:top w:val="none" w:sz="0" w:space="0" w:color="auto"/>
                                    <w:left w:val="none" w:sz="0" w:space="0" w:color="auto"/>
                                    <w:bottom w:val="none" w:sz="0" w:space="0" w:color="auto"/>
                                    <w:right w:val="none" w:sz="0" w:space="0" w:color="auto"/>
                                  </w:divBdr>
                                </w:div>
                              </w:divsChild>
                            </w:div>
                            <w:div w:id="1344746311">
                              <w:marLeft w:val="0"/>
                              <w:marRight w:val="0"/>
                              <w:marTop w:val="1500"/>
                              <w:marBottom w:val="0"/>
                              <w:divBdr>
                                <w:top w:val="none" w:sz="0" w:space="0" w:color="auto"/>
                                <w:left w:val="none" w:sz="0" w:space="0" w:color="auto"/>
                                <w:bottom w:val="none" w:sz="0" w:space="0" w:color="auto"/>
                                <w:right w:val="none" w:sz="0" w:space="0" w:color="auto"/>
                              </w:divBdr>
                              <w:divsChild>
                                <w:div w:id="12960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568">
                      <w:marLeft w:val="0"/>
                      <w:marRight w:val="0"/>
                      <w:marTop w:val="0"/>
                      <w:marBottom w:val="0"/>
                      <w:divBdr>
                        <w:top w:val="none" w:sz="0" w:space="0" w:color="auto"/>
                        <w:left w:val="none" w:sz="0" w:space="0" w:color="auto"/>
                        <w:bottom w:val="none" w:sz="0" w:space="0" w:color="auto"/>
                        <w:right w:val="none" w:sz="0" w:space="0" w:color="auto"/>
                      </w:divBdr>
                      <w:divsChild>
                        <w:div w:id="636108280">
                          <w:marLeft w:val="0"/>
                          <w:marRight w:val="0"/>
                          <w:marTop w:val="0"/>
                          <w:marBottom w:val="225"/>
                          <w:divBdr>
                            <w:top w:val="single" w:sz="6" w:space="15" w:color="EDECEE"/>
                            <w:left w:val="single" w:sz="6" w:space="15" w:color="EDECEE"/>
                            <w:bottom w:val="single" w:sz="6" w:space="15" w:color="EDECEE"/>
                            <w:right w:val="single" w:sz="6" w:space="15" w:color="EDECEE"/>
                          </w:divBdr>
                          <w:divsChild>
                            <w:div w:id="202254817">
                              <w:marLeft w:val="0"/>
                              <w:marRight w:val="0"/>
                              <w:marTop w:val="0"/>
                              <w:marBottom w:val="0"/>
                              <w:divBdr>
                                <w:top w:val="none" w:sz="0" w:space="0" w:color="auto"/>
                                <w:left w:val="none" w:sz="0" w:space="0" w:color="auto"/>
                                <w:bottom w:val="none" w:sz="0" w:space="0" w:color="auto"/>
                                <w:right w:val="none" w:sz="0" w:space="0" w:color="auto"/>
                              </w:divBdr>
                              <w:divsChild>
                                <w:div w:id="1176916638">
                                  <w:marLeft w:val="0"/>
                                  <w:marRight w:val="0"/>
                                  <w:marTop w:val="0"/>
                                  <w:marBottom w:val="0"/>
                                  <w:divBdr>
                                    <w:top w:val="none" w:sz="0" w:space="0" w:color="auto"/>
                                    <w:left w:val="none" w:sz="0" w:space="0" w:color="auto"/>
                                    <w:bottom w:val="none" w:sz="0" w:space="0" w:color="auto"/>
                                    <w:right w:val="none" w:sz="0" w:space="0" w:color="auto"/>
                                  </w:divBdr>
                                  <w:divsChild>
                                    <w:div w:id="628558737">
                                      <w:marLeft w:val="0"/>
                                      <w:marRight w:val="0"/>
                                      <w:marTop w:val="0"/>
                                      <w:marBottom w:val="0"/>
                                      <w:divBdr>
                                        <w:top w:val="none" w:sz="0" w:space="0" w:color="auto"/>
                                        <w:left w:val="none" w:sz="0" w:space="0" w:color="auto"/>
                                        <w:bottom w:val="none" w:sz="0" w:space="0" w:color="auto"/>
                                        <w:right w:val="none" w:sz="0" w:space="0" w:color="auto"/>
                                      </w:divBdr>
                                      <w:divsChild>
                                        <w:div w:id="1174568112">
                                          <w:marLeft w:val="0"/>
                                          <w:marRight w:val="0"/>
                                          <w:marTop w:val="0"/>
                                          <w:marBottom w:val="0"/>
                                          <w:divBdr>
                                            <w:top w:val="none" w:sz="0" w:space="0" w:color="auto"/>
                                            <w:left w:val="none" w:sz="0" w:space="0" w:color="auto"/>
                                            <w:bottom w:val="none" w:sz="0" w:space="0" w:color="auto"/>
                                            <w:right w:val="none" w:sz="0" w:space="0" w:color="auto"/>
                                          </w:divBdr>
                                          <w:divsChild>
                                            <w:div w:id="1286618028">
                                              <w:marLeft w:val="0"/>
                                              <w:marRight w:val="0"/>
                                              <w:marTop w:val="0"/>
                                              <w:marBottom w:val="0"/>
                                              <w:divBdr>
                                                <w:top w:val="none" w:sz="0" w:space="0" w:color="auto"/>
                                                <w:left w:val="none" w:sz="0" w:space="0" w:color="auto"/>
                                                <w:bottom w:val="none" w:sz="0" w:space="0" w:color="auto"/>
                                                <w:right w:val="none" w:sz="0" w:space="0" w:color="auto"/>
                                              </w:divBdr>
                                              <w:divsChild>
                                                <w:div w:id="352538651">
                                                  <w:marLeft w:val="0"/>
                                                  <w:marRight w:val="0"/>
                                                  <w:marTop w:val="0"/>
                                                  <w:marBottom w:val="0"/>
                                                  <w:divBdr>
                                                    <w:top w:val="none" w:sz="0" w:space="0" w:color="auto"/>
                                                    <w:left w:val="none" w:sz="0" w:space="0" w:color="auto"/>
                                                    <w:bottom w:val="none" w:sz="0" w:space="0" w:color="auto"/>
                                                    <w:right w:val="none" w:sz="0" w:space="0" w:color="auto"/>
                                                  </w:divBdr>
                                                  <w:divsChild>
                                                    <w:div w:id="14959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492336">
                          <w:marLeft w:val="0"/>
                          <w:marRight w:val="0"/>
                          <w:marTop w:val="0"/>
                          <w:marBottom w:val="225"/>
                          <w:divBdr>
                            <w:top w:val="single" w:sz="6" w:space="15" w:color="EDECEE"/>
                            <w:left w:val="single" w:sz="6" w:space="15" w:color="EDECEE"/>
                            <w:bottom w:val="single" w:sz="6" w:space="15" w:color="EDECEE"/>
                            <w:right w:val="single" w:sz="6" w:space="15" w:color="EDECEE"/>
                          </w:divBdr>
                          <w:divsChild>
                            <w:div w:id="1015306265">
                              <w:marLeft w:val="0"/>
                              <w:marRight w:val="0"/>
                              <w:marTop w:val="0"/>
                              <w:marBottom w:val="0"/>
                              <w:divBdr>
                                <w:top w:val="none" w:sz="0" w:space="0" w:color="auto"/>
                                <w:left w:val="none" w:sz="0" w:space="0" w:color="auto"/>
                                <w:bottom w:val="none" w:sz="0" w:space="0" w:color="auto"/>
                                <w:right w:val="none" w:sz="0" w:space="0" w:color="auto"/>
                              </w:divBdr>
                            </w:div>
                          </w:divsChild>
                        </w:div>
                        <w:div w:id="1102258698">
                          <w:marLeft w:val="0"/>
                          <w:marRight w:val="0"/>
                          <w:marTop w:val="0"/>
                          <w:marBottom w:val="225"/>
                          <w:divBdr>
                            <w:top w:val="single" w:sz="6" w:space="11" w:color="EDECEE"/>
                            <w:left w:val="single" w:sz="6" w:space="11" w:color="EDECEE"/>
                            <w:bottom w:val="single" w:sz="6" w:space="11" w:color="EDECEE"/>
                            <w:right w:val="single" w:sz="6" w:space="11" w:color="EDECEE"/>
                          </w:divBdr>
                          <w:divsChild>
                            <w:div w:id="416361854">
                              <w:marLeft w:val="0"/>
                              <w:marRight w:val="0"/>
                              <w:marTop w:val="225"/>
                              <w:marBottom w:val="150"/>
                              <w:divBdr>
                                <w:top w:val="none" w:sz="0" w:space="0" w:color="auto"/>
                                <w:left w:val="none" w:sz="0" w:space="0" w:color="auto"/>
                                <w:bottom w:val="none" w:sz="0" w:space="0" w:color="auto"/>
                                <w:right w:val="none" w:sz="0" w:space="0" w:color="auto"/>
                              </w:divBdr>
                            </w:div>
                          </w:divsChild>
                        </w:div>
                        <w:div w:id="1846549921">
                          <w:marLeft w:val="0"/>
                          <w:marRight w:val="0"/>
                          <w:marTop w:val="0"/>
                          <w:marBottom w:val="0"/>
                          <w:divBdr>
                            <w:top w:val="none" w:sz="0" w:space="0" w:color="auto"/>
                            <w:left w:val="none" w:sz="0" w:space="0" w:color="auto"/>
                            <w:bottom w:val="none" w:sz="0" w:space="0" w:color="auto"/>
                            <w:right w:val="none" w:sz="0" w:space="0" w:color="auto"/>
                          </w:divBdr>
                          <w:divsChild>
                            <w:div w:id="508564878">
                              <w:marLeft w:val="0"/>
                              <w:marRight w:val="0"/>
                              <w:marTop w:val="0"/>
                              <w:marBottom w:val="225"/>
                              <w:divBdr>
                                <w:top w:val="single" w:sz="6" w:space="15" w:color="EDECEE"/>
                                <w:left w:val="single" w:sz="6" w:space="15" w:color="EDECEE"/>
                                <w:bottom w:val="single" w:sz="6" w:space="15" w:color="EDECEE"/>
                                <w:right w:val="single" w:sz="6" w:space="15" w:color="EDECEE"/>
                              </w:divBdr>
                              <w:divsChild>
                                <w:div w:id="256862656">
                                  <w:marLeft w:val="0"/>
                                  <w:marRight w:val="0"/>
                                  <w:marTop w:val="0"/>
                                  <w:marBottom w:val="0"/>
                                  <w:divBdr>
                                    <w:top w:val="none" w:sz="0" w:space="0" w:color="auto"/>
                                    <w:left w:val="none" w:sz="0" w:space="0" w:color="auto"/>
                                    <w:bottom w:val="none" w:sz="0" w:space="0" w:color="auto"/>
                                    <w:right w:val="none" w:sz="0" w:space="0" w:color="auto"/>
                                  </w:divBdr>
                                  <w:divsChild>
                                    <w:div w:id="304626812">
                                      <w:marLeft w:val="0"/>
                                      <w:marRight w:val="0"/>
                                      <w:marTop w:val="0"/>
                                      <w:marBottom w:val="0"/>
                                      <w:divBdr>
                                        <w:top w:val="none" w:sz="0" w:space="0" w:color="auto"/>
                                        <w:left w:val="none" w:sz="0" w:space="0" w:color="auto"/>
                                        <w:bottom w:val="none" w:sz="0" w:space="0" w:color="auto"/>
                                        <w:right w:val="none" w:sz="0" w:space="0" w:color="auto"/>
                                      </w:divBdr>
                                      <w:divsChild>
                                        <w:div w:id="616376610">
                                          <w:marLeft w:val="0"/>
                                          <w:marRight w:val="0"/>
                                          <w:marTop w:val="0"/>
                                          <w:marBottom w:val="0"/>
                                          <w:divBdr>
                                            <w:top w:val="none" w:sz="0" w:space="0" w:color="auto"/>
                                            <w:left w:val="none" w:sz="0" w:space="0" w:color="auto"/>
                                            <w:bottom w:val="none" w:sz="0" w:space="0" w:color="auto"/>
                                            <w:right w:val="none" w:sz="0" w:space="0" w:color="auto"/>
                                          </w:divBdr>
                                        </w:div>
                                      </w:divsChild>
                                    </w:div>
                                    <w:div w:id="2001425651">
                                      <w:marLeft w:val="0"/>
                                      <w:marRight w:val="0"/>
                                      <w:marTop w:val="0"/>
                                      <w:marBottom w:val="0"/>
                                      <w:divBdr>
                                        <w:top w:val="none" w:sz="0" w:space="0" w:color="auto"/>
                                        <w:left w:val="none" w:sz="0" w:space="0" w:color="auto"/>
                                        <w:bottom w:val="none" w:sz="0" w:space="0" w:color="auto"/>
                                        <w:right w:val="none" w:sz="0" w:space="0" w:color="auto"/>
                                      </w:divBdr>
                                      <w:divsChild>
                                        <w:div w:id="88670768">
                                          <w:marLeft w:val="0"/>
                                          <w:marRight w:val="0"/>
                                          <w:marTop w:val="0"/>
                                          <w:marBottom w:val="0"/>
                                          <w:divBdr>
                                            <w:top w:val="none" w:sz="0" w:space="0" w:color="auto"/>
                                            <w:left w:val="none" w:sz="0" w:space="0" w:color="auto"/>
                                            <w:bottom w:val="none" w:sz="0" w:space="0" w:color="auto"/>
                                            <w:right w:val="none" w:sz="0" w:space="0" w:color="auto"/>
                                          </w:divBdr>
                                        </w:div>
                                        <w:div w:id="17498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8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A1EC-4CA4-4AB0-AB60-6E279360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豫章工商102學年度第一學期</dc:title>
  <dc:creator>fang</dc:creator>
  <cp:lastModifiedBy>user</cp:lastModifiedBy>
  <cp:revision>39</cp:revision>
  <cp:lastPrinted>2024-09-11T05:29:00Z</cp:lastPrinted>
  <dcterms:created xsi:type="dcterms:W3CDTF">2022-09-08T04:50:00Z</dcterms:created>
  <dcterms:modified xsi:type="dcterms:W3CDTF">2025-09-09T09:33:00Z</dcterms:modified>
</cp:coreProperties>
</file>